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0CB88" w14:textId="32E8628E" w:rsidR="00574011" w:rsidRPr="00C630E5" w:rsidRDefault="00574011" w:rsidP="00574011">
      <w:pPr>
        <w:pStyle w:val="DefaultText"/>
        <w:rPr>
          <w:rFonts w:asciiTheme="minorHAnsi" w:hAnsiTheme="minorHAnsi" w:cs="Open Sans"/>
          <w:b/>
          <w:szCs w:val="24"/>
        </w:rPr>
      </w:pPr>
      <w:r w:rsidRPr="00C630E5">
        <w:rPr>
          <w:rFonts w:asciiTheme="minorHAnsi" w:hAnsiTheme="minorHAnsi" w:cs="Open Sans"/>
          <w:noProof/>
        </w:rPr>
        <w:drawing>
          <wp:anchor distT="0" distB="0" distL="114300" distR="114300" simplePos="0" relativeHeight="251663360" behindDoc="0" locked="0" layoutInCell="1" allowOverlap="1" wp14:anchorId="30ECCF4F" wp14:editId="07D9D289">
            <wp:simplePos x="0" y="0"/>
            <wp:positionH relativeFrom="margin">
              <wp:align>right</wp:align>
            </wp:positionH>
            <wp:positionV relativeFrom="margin">
              <wp:posOffset>-81643</wp:posOffset>
            </wp:positionV>
            <wp:extent cx="2242185" cy="759460"/>
            <wp:effectExtent l="0" t="0" r="5715" b="2540"/>
            <wp:wrapSquare wrapText="bothSides"/>
            <wp:docPr id="4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30E5">
        <w:rPr>
          <w:rFonts w:asciiTheme="minorHAnsi" w:hAnsiTheme="minorHAnsi" w:cs="Open Sans"/>
          <w:b/>
          <w:szCs w:val="24"/>
        </w:rPr>
        <w:t>Sabbatical Application Form</w:t>
      </w:r>
    </w:p>
    <w:p w14:paraId="14E9C29A" w14:textId="7AB4B1E5" w:rsidR="00574011" w:rsidRPr="00C630E5" w:rsidRDefault="00574011" w:rsidP="00574011">
      <w:pPr>
        <w:pStyle w:val="DefaultText"/>
        <w:rPr>
          <w:rFonts w:asciiTheme="minorHAnsi" w:hAnsiTheme="minorHAnsi" w:cs="Open Sans"/>
          <w:b/>
          <w:szCs w:val="24"/>
        </w:rPr>
      </w:pPr>
      <w:r w:rsidRPr="00C630E5">
        <w:rPr>
          <w:rFonts w:asciiTheme="minorHAnsi" w:hAnsiTheme="minorHAnsi" w:cs="Open Sans"/>
          <w:b/>
          <w:szCs w:val="24"/>
        </w:rPr>
        <w:t>For Licensed Clergy</w:t>
      </w:r>
    </w:p>
    <w:p w14:paraId="09BF8CC0" w14:textId="77777777" w:rsidR="00574011" w:rsidRPr="00C630E5" w:rsidRDefault="00574011" w:rsidP="00574011">
      <w:pPr>
        <w:pStyle w:val="DefaultText"/>
        <w:rPr>
          <w:rFonts w:asciiTheme="minorHAnsi" w:hAnsiTheme="minorHAnsi" w:cs="Open Sans"/>
          <w:b/>
          <w:szCs w:val="24"/>
        </w:rPr>
      </w:pPr>
    </w:p>
    <w:p w14:paraId="3F45FF4F" w14:textId="77777777" w:rsidR="0042082F" w:rsidRPr="00501BFA" w:rsidRDefault="0042082F" w:rsidP="00574011">
      <w:pPr>
        <w:pStyle w:val="DefaultText"/>
        <w:rPr>
          <w:rFonts w:asciiTheme="minorHAnsi" w:hAnsiTheme="minorHAnsi" w:cs="Open Sans"/>
          <w:i/>
          <w:iCs/>
          <w:sz w:val="22"/>
          <w:szCs w:val="22"/>
        </w:rPr>
      </w:pPr>
    </w:p>
    <w:p w14:paraId="4000370B" w14:textId="1E10F5C0" w:rsidR="00501BFA" w:rsidRDefault="00C04BD1" w:rsidP="00C04BD1">
      <w:pPr>
        <w:pStyle w:val="DefaultText"/>
        <w:jc w:val="center"/>
        <w:rPr>
          <w:rFonts w:asciiTheme="minorHAnsi" w:hAnsiTheme="minorHAnsi" w:cs="Open Sans"/>
          <w:i/>
          <w:iCs/>
          <w:sz w:val="22"/>
          <w:szCs w:val="22"/>
        </w:rPr>
      </w:pPr>
      <w:r w:rsidRPr="00C630E5">
        <w:rPr>
          <w:rFonts w:asciiTheme="minorHAnsi" w:hAnsiTheme="minorHAnsi" w:cs="Open Sans"/>
          <w:noProof/>
          <w:sz w:val="22"/>
          <w:szCs w:val="22"/>
        </w:rPr>
        <w:drawing>
          <wp:inline distT="0" distB="0" distL="0" distR="0" wp14:anchorId="0BB078BB" wp14:editId="0C145755">
            <wp:extent cx="2113200" cy="2098800"/>
            <wp:effectExtent l="0" t="0" r="1905" b="0"/>
            <wp:docPr id="1264580442" name="Picture 1" descr="A red and white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045980" name="Picture 1" descr="A red and white square with white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200" cy="2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4AAAE" w14:textId="77777777" w:rsidR="00C04BD1" w:rsidRDefault="00C04BD1" w:rsidP="00574011">
      <w:pPr>
        <w:pStyle w:val="DefaultText"/>
        <w:rPr>
          <w:rFonts w:asciiTheme="minorHAnsi" w:hAnsiTheme="minorHAnsi" w:cs="Open Sans"/>
          <w:i/>
          <w:iCs/>
          <w:sz w:val="22"/>
          <w:szCs w:val="22"/>
        </w:rPr>
      </w:pPr>
    </w:p>
    <w:p w14:paraId="6EEE7A92" w14:textId="77777777" w:rsidR="00C04BD1" w:rsidRDefault="00C04BD1" w:rsidP="00574011">
      <w:pPr>
        <w:pStyle w:val="DefaultText"/>
        <w:rPr>
          <w:rFonts w:asciiTheme="minorHAnsi" w:hAnsiTheme="minorHAnsi" w:cs="Open Sans"/>
          <w:i/>
          <w:iCs/>
          <w:sz w:val="22"/>
          <w:szCs w:val="22"/>
        </w:rPr>
      </w:pPr>
    </w:p>
    <w:p w14:paraId="66DB4A69" w14:textId="7C449AAB" w:rsidR="00574011" w:rsidRPr="00501BFA" w:rsidRDefault="00574011" w:rsidP="00574011">
      <w:pPr>
        <w:pStyle w:val="DefaultText"/>
        <w:rPr>
          <w:rFonts w:asciiTheme="minorHAnsi" w:hAnsiTheme="minorHAnsi" w:cs="Open Sans"/>
          <w:i/>
          <w:iCs/>
          <w:sz w:val="22"/>
          <w:szCs w:val="22"/>
        </w:rPr>
      </w:pPr>
      <w:r w:rsidRPr="00501BFA">
        <w:rPr>
          <w:rFonts w:asciiTheme="minorHAnsi" w:hAnsiTheme="minorHAnsi" w:cs="Open Sans"/>
          <w:i/>
          <w:iCs/>
          <w:sz w:val="22"/>
          <w:szCs w:val="22"/>
        </w:rPr>
        <w:t>In submitting this form, you confirm that your application confirms to the Sabbatical Policy and Procedures (available on Sabbatical pages of Diocesan website). Please read these carefully before submission.</w:t>
      </w:r>
    </w:p>
    <w:p w14:paraId="50CB3AD3" w14:textId="77777777" w:rsidR="00574011" w:rsidRPr="00C630E5" w:rsidRDefault="00574011" w:rsidP="00574011">
      <w:pPr>
        <w:pStyle w:val="DefaultText"/>
        <w:rPr>
          <w:rFonts w:asciiTheme="minorHAnsi" w:hAnsiTheme="minorHAnsi" w:cs="Open Sans"/>
          <w:sz w:val="22"/>
          <w:szCs w:val="22"/>
        </w:rPr>
      </w:pPr>
    </w:p>
    <w:p w14:paraId="13DD498E" w14:textId="77777777" w:rsidR="00574011" w:rsidRPr="00C630E5" w:rsidRDefault="00574011" w:rsidP="00574011">
      <w:pPr>
        <w:pStyle w:val="DefaultText"/>
        <w:rPr>
          <w:rFonts w:asciiTheme="minorHAnsi" w:hAnsiTheme="minorHAnsi" w:cs="Open Sans"/>
          <w:sz w:val="22"/>
          <w:szCs w:val="22"/>
        </w:rPr>
      </w:pPr>
      <w:r w:rsidRPr="00C630E5">
        <w:rPr>
          <w:rFonts w:asciiTheme="minorHAnsi" w:hAnsiTheme="minorHAnsi" w:cs="Open Sans"/>
          <w:sz w:val="22"/>
          <w:szCs w:val="22"/>
        </w:rPr>
        <w:t xml:space="preserve">Completed claim forms should be emailed to: </w:t>
      </w:r>
      <w:hyperlink r:id="rId10" w:history="1">
        <w:r w:rsidRPr="00C630E5">
          <w:rPr>
            <w:rStyle w:val="Hyperlink"/>
            <w:rFonts w:asciiTheme="minorHAnsi" w:eastAsiaTheme="majorEastAsia" w:hAnsiTheme="minorHAnsi" w:cs="Open Sans"/>
            <w:sz w:val="22"/>
            <w:szCs w:val="22"/>
          </w:rPr>
          <w:t>ministry@chester.anglican.org</w:t>
        </w:r>
      </w:hyperlink>
    </w:p>
    <w:p w14:paraId="2B5B7B0B" w14:textId="77777777" w:rsidR="00574011" w:rsidRPr="00C630E5" w:rsidRDefault="00574011" w:rsidP="00574011">
      <w:pPr>
        <w:pStyle w:val="DefaultText"/>
        <w:rPr>
          <w:rFonts w:asciiTheme="minorHAnsi" w:hAnsiTheme="minorHAnsi" w:cs="Open Sans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689"/>
        <w:gridCol w:w="2409"/>
        <w:gridCol w:w="993"/>
        <w:gridCol w:w="1417"/>
        <w:gridCol w:w="2410"/>
      </w:tblGrid>
      <w:tr w:rsidR="00574011" w:rsidRPr="00C630E5" w14:paraId="1B3A3E7B" w14:textId="77777777" w:rsidTr="00F2345B">
        <w:trPr>
          <w:trHeight w:val="545"/>
        </w:trPr>
        <w:tc>
          <w:tcPr>
            <w:tcW w:w="2689" w:type="dxa"/>
          </w:tcPr>
          <w:p w14:paraId="6F8C2026" w14:textId="77777777" w:rsidR="00574011" w:rsidRPr="00C630E5" w:rsidRDefault="00574011" w:rsidP="00F2345B">
            <w:pPr>
              <w:pStyle w:val="DefaultText"/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229" w:type="dxa"/>
            <w:gridSpan w:val="4"/>
          </w:tcPr>
          <w:p w14:paraId="6DBA32C2" w14:textId="77777777" w:rsidR="00574011" w:rsidRPr="00C630E5" w:rsidRDefault="00574011" w:rsidP="00F2345B">
            <w:pPr>
              <w:pStyle w:val="DefaultText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  <w:tr w:rsidR="00574011" w:rsidRPr="00C630E5" w14:paraId="469049C1" w14:textId="77777777" w:rsidTr="00F2345B">
        <w:trPr>
          <w:trHeight w:val="553"/>
        </w:trPr>
        <w:tc>
          <w:tcPr>
            <w:tcW w:w="2689" w:type="dxa"/>
          </w:tcPr>
          <w:p w14:paraId="247BADDB" w14:textId="77777777" w:rsidR="00574011" w:rsidRPr="00C630E5" w:rsidRDefault="00574011" w:rsidP="00F2345B">
            <w:pPr>
              <w:pStyle w:val="DefaultText"/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t>Phone number</w:t>
            </w:r>
          </w:p>
        </w:tc>
        <w:tc>
          <w:tcPr>
            <w:tcW w:w="7229" w:type="dxa"/>
            <w:gridSpan w:val="4"/>
          </w:tcPr>
          <w:p w14:paraId="37C974BD" w14:textId="77777777" w:rsidR="00574011" w:rsidRPr="00C630E5" w:rsidRDefault="00574011" w:rsidP="00F2345B">
            <w:pPr>
              <w:pStyle w:val="DefaultText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  <w:tr w:rsidR="00574011" w:rsidRPr="00C630E5" w14:paraId="268E9BDA" w14:textId="77777777" w:rsidTr="00F2345B">
        <w:trPr>
          <w:trHeight w:val="561"/>
        </w:trPr>
        <w:tc>
          <w:tcPr>
            <w:tcW w:w="2689" w:type="dxa"/>
          </w:tcPr>
          <w:p w14:paraId="286A5BD0" w14:textId="77777777" w:rsidR="00574011" w:rsidRPr="00C630E5" w:rsidRDefault="00574011" w:rsidP="00F2345B">
            <w:pPr>
              <w:pStyle w:val="DefaultText"/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7229" w:type="dxa"/>
            <w:gridSpan w:val="4"/>
          </w:tcPr>
          <w:p w14:paraId="13510738" w14:textId="77777777" w:rsidR="00574011" w:rsidRPr="00C630E5" w:rsidRDefault="00574011" w:rsidP="00F2345B">
            <w:pPr>
              <w:pStyle w:val="DefaultText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  <w:tr w:rsidR="00574011" w:rsidRPr="00C630E5" w14:paraId="5E8756D8" w14:textId="77777777" w:rsidTr="00F2345B">
        <w:tc>
          <w:tcPr>
            <w:tcW w:w="2689" w:type="dxa"/>
          </w:tcPr>
          <w:p w14:paraId="47FDCFFD" w14:textId="77777777" w:rsidR="00574011" w:rsidRPr="00C630E5" w:rsidRDefault="00574011" w:rsidP="00F2345B">
            <w:pPr>
              <w:pStyle w:val="DefaultText"/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t>Present appointment (including parish no.)</w:t>
            </w:r>
          </w:p>
        </w:tc>
        <w:tc>
          <w:tcPr>
            <w:tcW w:w="7229" w:type="dxa"/>
            <w:gridSpan w:val="4"/>
          </w:tcPr>
          <w:p w14:paraId="6F20F5EC" w14:textId="77777777" w:rsidR="00574011" w:rsidRPr="00C630E5" w:rsidRDefault="00574011" w:rsidP="00F2345B">
            <w:pPr>
              <w:pStyle w:val="DefaultText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  <w:tr w:rsidR="00E03068" w:rsidRPr="00C630E5" w14:paraId="16EEAB24" w14:textId="77777777" w:rsidTr="00F2345B">
        <w:tc>
          <w:tcPr>
            <w:tcW w:w="2689" w:type="dxa"/>
          </w:tcPr>
          <w:p w14:paraId="398B7446" w14:textId="78274F27" w:rsidR="00E03068" w:rsidRPr="00C630E5" w:rsidRDefault="00E03068" w:rsidP="00F2345B">
            <w:pPr>
              <w:pStyle w:val="DefaultText"/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t>Number of years in post:</w:t>
            </w:r>
          </w:p>
        </w:tc>
        <w:tc>
          <w:tcPr>
            <w:tcW w:w="7229" w:type="dxa"/>
            <w:gridSpan w:val="4"/>
          </w:tcPr>
          <w:p w14:paraId="35F87008" w14:textId="77777777" w:rsidR="00E03068" w:rsidRPr="00C630E5" w:rsidRDefault="00E03068" w:rsidP="00F2345B">
            <w:pPr>
              <w:pStyle w:val="DefaultText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  <w:tr w:rsidR="00E03068" w:rsidRPr="00C630E5" w14:paraId="7AE22A47" w14:textId="77777777" w:rsidTr="001B0127">
        <w:trPr>
          <w:trHeight w:val="576"/>
        </w:trPr>
        <w:tc>
          <w:tcPr>
            <w:tcW w:w="2689" w:type="dxa"/>
          </w:tcPr>
          <w:p w14:paraId="091B7CE8" w14:textId="77777777" w:rsidR="00E03068" w:rsidRPr="00C630E5" w:rsidRDefault="00E03068" w:rsidP="00F2345B">
            <w:pPr>
              <w:pStyle w:val="DefaultText"/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t>Date of application</w:t>
            </w:r>
          </w:p>
        </w:tc>
        <w:tc>
          <w:tcPr>
            <w:tcW w:w="2409" w:type="dxa"/>
          </w:tcPr>
          <w:p w14:paraId="45509FC5" w14:textId="77777777" w:rsidR="00E03068" w:rsidRPr="00C630E5" w:rsidRDefault="00E03068" w:rsidP="00F2345B">
            <w:pPr>
              <w:pStyle w:val="DefaultText"/>
              <w:rPr>
                <w:rFonts w:asciiTheme="minorHAnsi" w:hAnsiTheme="minorHAnsi" w:cs="Open Sans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410E20AF" w14:textId="1B377772" w:rsidR="00E03068" w:rsidRPr="00C630E5" w:rsidRDefault="00E03068" w:rsidP="00F2345B">
            <w:pPr>
              <w:pStyle w:val="DefaultText"/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t>Date of last sabbatical</w:t>
            </w:r>
          </w:p>
        </w:tc>
        <w:tc>
          <w:tcPr>
            <w:tcW w:w="2410" w:type="dxa"/>
          </w:tcPr>
          <w:p w14:paraId="7E937AFD" w14:textId="60EED43A" w:rsidR="00E03068" w:rsidRPr="00C630E5" w:rsidRDefault="00E03068" w:rsidP="00F2345B">
            <w:pPr>
              <w:pStyle w:val="DefaultText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  <w:tr w:rsidR="00E03068" w:rsidRPr="00C630E5" w14:paraId="03B0956D" w14:textId="77777777" w:rsidTr="001B0127">
        <w:trPr>
          <w:trHeight w:val="576"/>
        </w:trPr>
        <w:tc>
          <w:tcPr>
            <w:tcW w:w="2689" w:type="dxa"/>
          </w:tcPr>
          <w:p w14:paraId="156ECF7D" w14:textId="7CA79102" w:rsidR="00E03068" w:rsidRPr="00C630E5" w:rsidRDefault="00E03068" w:rsidP="00F2345B">
            <w:pPr>
              <w:pStyle w:val="DefaultText"/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I have the support of wardens and PCC</w:t>
            </w:r>
          </w:p>
        </w:tc>
        <w:tc>
          <w:tcPr>
            <w:tcW w:w="2409" w:type="dxa"/>
          </w:tcPr>
          <w:p w14:paraId="571ABCA2" w14:textId="7EE56C43" w:rsidR="00E03068" w:rsidRPr="00C630E5" w:rsidRDefault="00E03068" w:rsidP="00F2345B">
            <w:pPr>
              <w:pStyle w:val="DefaultText"/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Yes/No</w:t>
            </w:r>
          </w:p>
        </w:tc>
        <w:tc>
          <w:tcPr>
            <w:tcW w:w="2410" w:type="dxa"/>
            <w:gridSpan w:val="2"/>
          </w:tcPr>
          <w:p w14:paraId="37C384F8" w14:textId="014F6C0B" w:rsidR="00E03068" w:rsidRPr="00C630E5" w:rsidRDefault="00E03068" w:rsidP="00F2345B">
            <w:pPr>
              <w:pStyle w:val="DefaultText"/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I will not have a curate in the first 2 years of their post</w:t>
            </w:r>
          </w:p>
        </w:tc>
        <w:tc>
          <w:tcPr>
            <w:tcW w:w="2410" w:type="dxa"/>
          </w:tcPr>
          <w:p w14:paraId="62D0EA12" w14:textId="77777777" w:rsidR="00E03068" w:rsidRPr="00C630E5" w:rsidRDefault="00E03068" w:rsidP="00F2345B">
            <w:pPr>
              <w:pStyle w:val="DefaultText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  <w:tr w:rsidR="00E03068" w:rsidRPr="00C630E5" w14:paraId="3883DBB1" w14:textId="77777777" w:rsidTr="00EF2219">
        <w:tc>
          <w:tcPr>
            <w:tcW w:w="6091" w:type="dxa"/>
            <w:gridSpan w:val="3"/>
          </w:tcPr>
          <w:p w14:paraId="19B5C72D" w14:textId="77777777" w:rsidR="00E03068" w:rsidRPr="00C630E5" w:rsidRDefault="00E03068" w:rsidP="00F2345B">
            <w:pPr>
              <w:pStyle w:val="DefaultText"/>
              <w:rPr>
                <w:rFonts w:asciiTheme="minorHAnsi" w:hAnsiTheme="minorHAnsi" w:cs="Open Sans"/>
                <w:i/>
                <w:iCs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t>I wish to apply for a sabbatical grant of £300</w:t>
            </w:r>
          </w:p>
        </w:tc>
        <w:tc>
          <w:tcPr>
            <w:tcW w:w="3827" w:type="dxa"/>
            <w:gridSpan w:val="2"/>
          </w:tcPr>
          <w:p w14:paraId="0B618DA6" w14:textId="4E3DAB85" w:rsidR="00E03068" w:rsidRPr="00C630E5" w:rsidRDefault="00E03068" w:rsidP="00F2345B">
            <w:pPr>
              <w:pStyle w:val="DefaultText"/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Yes/No</w:t>
            </w:r>
          </w:p>
        </w:tc>
      </w:tr>
      <w:tr w:rsidR="00E03068" w:rsidRPr="00C630E5" w14:paraId="2B1E733A" w14:textId="77777777" w:rsidTr="00EF2219">
        <w:tc>
          <w:tcPr>
            <w:tcW w:w="6091" w:type="dxa"/>
            <w:gridSpan w:val="3"/>
          </w:tcPr>
          <w:p w14:paraId="6AB3A82F" w14:textId="70F2602F" w:rsidR="00E03068" w:rsidRPr="00C630E5" w:rsidRDefault="00E03068" w:rsidP="00F2345B">
            <w:pPr>
              <w:pStyle w:val="DefaultText"/>
              <w:rPr>
                <w:rFonts w:asciiTheme="minorHAnsi" w:hAnsiTheme="minorHAnsi" w:cs="Open Sans"/>
                <w:i/>
                <w:iCs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t>I wish to apply for a CMD grant of up to £250</w:t>
            </w:r>
          </w:p>
        </w:tc>
        <w:tc>
          <w:tcPr>
            <w:tcW w:w="3827" w:type="dxa"/>
            <w:gridSpan w:val="2"/>
          </w:tcPr>
          <w:p w14:paraId="09480618" w14:textId="1766573C" w:rsidR="00E03068" w:rsidRPr="00C630E5" w:rsidRDefault="00E03068" w:rsidP="00F2345B">
            <w:pPr>
              <w:pStyle w:val="DefaultText"/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Yes/No</w:t>
            </w:r>
          </w:p>
        </w:tc>
      </w:tr>
      <w:tr w:rsidR="00574011" w:rsidRPr="00C630E5" w14:paraId="39344C6A" w14:textId="77777777" w:rsidTr="00F2345B">
        <w:tc>
          <w:tcPr>
            <w:tcW w:w="9918" w:type="dxa"/>
            <w:gridSpan w:val="5"/>
          </w:tcPr>
          <w:p w14:paraId="367C4458" w14:textId="77777777" w:rsidR="00574011" w:rsidRPr="00C630E5" w:rsidRDefault="00E03068" w:rsidP="00E03068">
            <w:pPr>
              <w:pStyle w:val="DefaultText"/>
              <w:rPr>
                <w:rFonts w:asciiTheme="minorHAnsi" w:hAnsiTheme="minorHAnsi" w:cs="Open Sans"/>
                <w:i/>
                <w:iCs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i/>
                <w:iCs/>
                <w:sz w:val="22"/>
                <w:szCs w:val="22"/>
              </w:rPr>
              <w:t>Please give details of what funding will cover:</w:t>
            </w:r>
          </w:p>
          <w:p w14:paraId="051641BC" w14:textId="77777777" w:rsidR="00E03068" w:rsidRPr="00C630E5" w:rsidRDefault="00E03068" w:rsidP="00E03068">
            <w:pPr>
              <w:pStyle w:val="DefaultText"/>
              <w:rPr>
                <w:rFonts w:asciiTheme="minorHAnsi" w:hAnsiTheme="minorHAnsi" w:cs="Open Sans"/>
                <w:i/>
                <w:iCs/>
                <w:sz w:val="22"/>
                <w:szCs w:val="22"/>
              </w:rPr>
            </w:pPr>
          </w:p>
          <w:p w14:paraId="2F5A607C" w14:textId="7099AB3F" w:rsidR="00E03068" w:rsidRPr="00C630E5" w:rsidRDefault="00E03068" w:rsidP="00E03068">
            <w:pPr>
              <w:pStyle w:val="DefaultText"/>
              <w:rPr>
                <w:rFonts w:asciiTheme="minorHAnsi" w:hAnsiTheme="minorHAnsi" w:cs="Open Sans"/>
                <w:i/>
                <w:iCs/>
                <w:sz w:val="22"/>
                <w:szCs w:val="22"/>
              </w:rPr>
            </w:pPr>
          </w:p>
        </w:tc>
      </w:tr>
      <w:tr w:rsidR="00E03068" w:rsidRPr="00C630E5" w14:paraId="6D9188BB" w14:textId="77777777" w:rsidTr="004B5012">
        <w:tc>
          <w:tcPr>
            <w:tcW w:w="9918" w:type="dxa"/>
            <w:gridSpan w:val="5"/>
          </w:tcPr>
          <w:p w14:paraId="28D5F11E" w14:textId="28B99E2B" w:rsidR="00E03068" w:rsidRPr="00C630E5" w:rsidRDefault="00E03068" w:rsidP="00F2345B">
            <w:pPr>
              <w:pStyle w:val="DefaultText"/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t>Please give details of any other sources of funding identified:</w:t>
            </w:r>
          </w:p>
          <w:p w14:paraId="328FD135" w14:textId="77777777" w:rsidR="00E03068" w:rsidRPr="00C630E5" w:rsidRDefault="00E03068" w:rsidP="00F2345B">
            <w:pPr>
              <w:pStyle w:val="DefaultText"/>
              <w:rPr>
                <w:rFonts w:asciiTheme="minorHAnsi" w:hAnsiTheme="minorHAnsi" w:cs="Open Sans"/>
                <w:sz w:val="22"/>
                <w:szCs w:val="22"/>
              </w:rPr>
            </w:pPr>
          </w:p>
          <w:p w14:paraId="2F55FF34" w14:textId="77777777" w:rsidR="00E03068" w:rsidRPr="00C630E5" w:rsidRDefault="00E03068" w:rsidP="00E03068">
            <w:pPr>
              <w:pStyle w:val="DefaultText"/>
              <w:rPr>
                <w:rFonts w:asciiTheme="minorHAnsi" w:hAnsiTheme="minorHAnsi" w:cs="Open Sans"/>
                <w:i/>
                <w:iCs/>
                <w:sz w:val="22"/>
                <w:szCs w:val="22"/>
              </w:rPr>
            </w:pPr>
          </w:p>
          <w:p w14:paraId="5712213A" w14:textId="77777777" w:rsidR="00E03068" w:rsidRPr="00C630E5" w:rsidRDefault="00E03068" w:rsidP="00E03068">
            <w:pPr>
              <w:pStyle w:val="DefaultText"/>
              <w:rPr>
                <w:rFonts w:asciiTheme="minorHAnsi" w:hAnsiTheme="minorHAnsi" w:cs="Open Sans"/>
                <w:b/>
                <w:bCs/>
                <w:szCs w:val="24"/>
              </w:rPr>
            </w:pPr>
          </w:p>
        </w:tc>
      </w:tr>
    </w:tbl>
    <w:tbl>
      <w:tblPr>
        <w:tblW w:w="991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127"/>
        <w:gridCol w:w="5102"/>
      </w:tblGrid>
      <w:tr w:rsidR="00574011" w:rsidRPr="00C630E5" w14:paraId="22A2C4F3" w14:textId="77777777" w:rsidTr="00F2345B">
        <w:trPr>
          <w:trHeight w:val="384"/>
        </w:trPr>
        <w:tc>
          <w:tcPr>
            <w:tcW w:w="48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F4CD4AF" w14:textId="77777777" w:rsidR="00574011" w:rsidRPr="00C630E5" w:rsidRDefault="00574011" w:rsidP="00F2345B">
            <w:pPr>
              <w:pStyle w:val="DefaultText"/>
              <w:rPr>
                <w:rFonts w:asciiTheme="minorHAnsi" w:hAnsiTheme="minorHAnsi" w:cs="Open Sans"/>
                <w:b/>
                <w:bCs/>
                <w:sz w:val="20"/>
              </w:rPr>
            </w:pPr>
            <w:r w:rsidRPr="00C630E5">
              <w:rPr>
                <w:rFonts w:asciiTheme="minorHAnsi" w:hAnsiTheme="minorHAnsi" w:cs="Open Sans"/>
                <w:b/>
                <w:bCs/>
                <w:sz w:val="20"/>
              </w:rPr>
              <w:t>FOR OFFICE USE ONLY</w:t>
            </w:r>
          </w:p>
        </w:tc>
        <w:tc>
          <w:tcPr>
            <w:tcW w:w="51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1883D41" w14:textId="77777777" w:rsidR="00574011" w:rsidRPr="00C630E5" w:rsidRDefault="00574011" w:rsidP="00F2345B">
            <w:pPr>
              <w:pStyle w:val="DefaultText"/>
              <w:rPr>
                <w:rFonts w:asciiTheme="minorHAnsi" w:hAnsiTheme="minorHAnsi" w:cs="Open Sans"/>
                <w:sz w:val="20"/>
              </w:rPr>
            </w:pPr>
          </w:p>
        </w:tc>
      </w:tr>
      <w:tr w:rsidR="00D21AA1" w:rsidRPr="00C630E5" w14:paraId="2E2CFEDC" w14:textId="77777777" w:rsidTr="00D21AA1">
        <w:trPr>
          <w:trHeight w:val="384"/>
        </w:trPr>
        <w:tc>
          <w:tcPr>
            <w:tcW w:w="2689" w:type="dxa"/>
            <w:shd w:val="clear" w:color="auto" w:fill="auto"/>
          </w:tcPr>
          <w:p w14:paraId="7F346A07" w14:textId="4CAE8170" w:rsidR="00D21AA1" w:rsidRPr="00C630E5" w:rsidRDefault="00D21AA1" w:rsidP="00F2345B">
            <w:pPr>
              <w:pStyle w:val="DefaultText"/>
              <w:rPr>
                <w:rFonts w:asciiTheme="minorHAnsi" w:hAnsiTheme="minorHAnsi" w:cs="Open Sans"/>
                <w:sz w:val="20"/>
              </w:rPr>
            </w:pPr>
            <w:r>
              <w:rPr>
                <w:rFonts w:asciiTheme="minorHAnsi" w:hAnsiTheme="minorHAnsi" w:cs="Open Sans"/>
                <w:sz w:val="20"/>
              </w:rPr>
              <w:t>Expected form of reporting:</w:t>
            </w:r>
          </w:p>
        </w:tc>
        <w:tc>
          <w:tcPr>
            <w:tcW w:w="722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23196B9" w14:textId="7D1B3914" w:rsidR="00D21AA1" w:rsidRDefault="00D21AA1" w:rsidP="00F2345B">
            <w:pPr>
              <w:pStyle w:val="DefaultText"/>
              <w:rPr>
                <w:rFonts w:asciiTheme="minorHAnsi" w:hAnsiTheme="minorHAnsi" w:cs="Open Sans"/>
                <w:sz w:val="20"/>
              </w:rPr>
            </w:pPr>
            <w:r>
              <w:rPr>
                <w:rFonts w:asciiTheme="minorHAnsi" w:hAnsiTheme="minorHAnsi" w:cs="Open Sans"/>
                <w:sz w:val="20"/>
              </w:rPr>
              <w:t>Written report:</w:t>
            </w:r>
          </w:p>
          <w:p w14:paraId="18D4938B" w14:textId="3863D1ED" w:rsidR="00D21AA1" w:rsidRPr="00C630E5" w:rsidRDefault="004F48BB" w:rsidP="00F2345B">
            <w:pPr>
              <w:pStyle w:val="DefaultText"/>
              <w:rPr>
                <w:rFonts w:asciiTheme="minorHAnsi" w:hAnsiTheme="minorHAnsi" w:cs="Open Sans"/>
                <w:sz w:val="20"/>
              </w:rPr>
            </w:pPr>
            <w:r>
              <w:rPr>
                <w:rFonts w:asciiTheme="minorHAnsi" w:hAnsiTheme="minorHAnsi" w:cs="Open Sans"/>
                <w:sz w:val="20"/>
              </w:rPr>
              <w:t>Seminar presentation:</w:t>
            </w:r>
          </w:p>
        </w:tc>
      </w:tr>
      <w:tr w:rsidR="00574011" w:rsidRPr="00C630E5" w14:paraId="362DD973" w14:textId="77777777" w:rsidTr="00D21AA1">
        <w:trPr>
          <w:trHeight w:val="384"/>
        </w:trPr>
        <w:tc>
          <w:tcPr>
            <w:tcW w:w="2689" w:type="dxa"/>
            <w:tcBorders>
              <w:right w:val="nil"/>
            </w:tcBorders>
            <w:shd w:val="clear" w:color="auto" w:fill="auto"/>
          </w:tcPr>
          <w:p w14:paraId="0F39FCB7" w14:textId="77777777" w:rsidR="00574011" w:rsidRPr="00C630E5" w:rsidRDefault="00574011" w:rsidP="00F2345B">
            <w:pPr>
              <w:pStyle w:val="DefaultText"/>
              <w:rPr>
                <w:rFonts w:asciiTheme="minorHAnsi" w:hAnsiTheme="minorHAnsi" w:cs="Open Sans"/>
                <w:sz w:val="20"/>
              </w:rPr>
            </w:pPr>
            <w:r w:rsidRPr="00C630E5">
              <w:rPr>
                <w:rFonts w:asciiTheme="minorHAnsi" w:hAnsiTheme="minorHAnsi" w:cs="Open Sans"/>
                <w:sz w:val="20"/>
              </w:rPr>
              <w:t>Authorised:</w:t>
            </w:r>
          </w:p>
        </w:tc>
        <w:tc>
          <w:tcPr>
            <w:tcW w:w="7229" w:type="dxa"/>
            <w:gridSpan w:val="2"/>
            <w:tcBorders>
              <w:left w:val="nil"/>
            </w:tcBorders>
            <w:shd w:val="clear" w:color="auto" w:fill="auto"/>
          </w:tcPr>
          <w:p w14:paraId="3EA0B433" w14:textId="77777777" w:rsidR="00574011" w:rsidRPr="00C630E5" w:rsidRDefault="00574011" w:rsidP="00F2345B">
            <w:pPr>
              <w:pStyle w:val="DefaultText"/>
              <w:rPr>
                <w:rFonts w:asciiTheme="minorHAnsi" w:hAnsiTheme="minorHAnsi" w:cs="Open Sans"/>
                <w:sz w:val="20"/>
              </w:rPr>
            </w:pPr>
            <w:r w:rsidRPr="00C630E5">
              <w:rPr>
                <w:rFonts w:asciiTheme="minorHAnsi" w:hAnsiTheme="minorHAnsi" w:cs="Open Sans"/>
                <w:sz w:val="20"/>
              </w:rPr>
              <w:t>Date:</w:t>
            </w:r>
          </w:p>
        </w:tc>
      </w:tr>
    </w:tbl>
    <w:p w14:paraId="5BEB1B2B" w14:textId="77777777" w:rsidR="007164D5" w:rsidRDefault="007164D5" w:rsidP="00DA455A">
      <w:pPr>
        <w:pStyle w:val="ListParagraph"/>
        <w:spacing w:after="0" w:line="240" w:lineRule="auto"/>
        <w:ind w:left="360"/>
        <w:rPr>
          <w:rFonts w:cs="Open Sans"/>
          <w:b/>
          <w:bCs/>
          <w:sz w:val="20"/>
        </w:rPr>
      </w:pPr>
    </w:p>
    <w:p w14:paraId="3686FBF7" w14:textId="77777777" w:rsidR="007164D5" w:rsidRDefault="007164D5">
      <w:pPr>
        <w:rPr>
          <w:rFonts w:cs="Open Sans"/>
          <w:b/>
          <w:bCs/>
          <w:sz w:val="20"/>
        </w:rPr>
      </w:pPr>
      <w:r>
        <w:rPr>
          <w:rFonts w:cs="Open Sans"/>
          <w:b/>
          <w:bCs/>
          <w:sz w:val="20"/>
        </w:rPr>
        <w:br w:type="page"/>
      </w:r>
    </w:p>
    <w:p w14:paraId="7666B73F" w14:textId="657E3A14" w:rsidR="007F4CC4" w:rsidRPr="00C630E5" w:rsidRDefault="007F4CC4" w:rsidP="00DA455A">
      <w:pPr>
        <w:pStyle w:val="ListParagraph"/>
        <w:spacing w:after="0" w:line="240" w:lineRule="auto"/>
        <w:ind w:left="360"/>
        <w:rPr>
          <w:rFonts w:cs="Open Sans"/>
          <w:b/>
          <w:bCs/>
          <w:sz w:val="20"/>
        </w:rPr>
      </w:pPr>
      <w:r w:rsidRPr="00C630E5">
        <w:rPr>
          <w:rFonts w:cs="Open Sans"/>
          <w:b/>
          <w:bCs/>
          <w:sz w:val="20"/>
        </w:rPr>
        <w:lastRenderedPageBreak/>
        <w:t>SABBATICAL PLANS</w:t>
      </w:r>
    </w:p>
    <w:p w14:paraId="533A13DD" w14:textId="4598E376" w:rsidR="005D2282" w:rsidRPr="00C630E5" w:rsidRDefault="00FE1984" w:rsidP="00DA455A">
      <w:pPr>
        <w:pStyle w:val="ListParagraph"/>
        <w:spacing w:after="0" w:line="240" w:lineRule="auto"/>
        <w:ind w:left="360"/>
        <w:rPr>
          <w:rFonts w:cs="Open Sans"/>
          <w:i/>
          <w:iCs/>
          <w:color w:val="FF0000"/>
          <w:sz w:val="20"/>
        </w:rPr>
      </w:pPr>
      <w:r w:rsidRPr="00C630E5">
        <w:rPr>
          <w:rFonts w:cs="Open Sans"/>
          <w:i/>
          <w:iCs/>
          <w:color w:val="FF0000"/>
          <w:sz w:val="20"/>
        </w:rPr>
        <w:t xml:space="preserve">You may find it useful to </w:t>
      </w:r>
      <w:r w:rsidR="0042129E">
        <w:rPr>
          <w:rFonts w:cs="Open Sans"/>
          <w:i/>
          <w:iCs/>
          <w:color w:val="FF0000"/>
          <w:sz w:val="20"/>
        </w:rPr>
        <w:t xml:space="preserve">work with </w:t>
      </w:r>
      <w:r w:rsidRPr="00C630E5">
        <w:rPr>
          <w:rFonts w:cs="Open Sans"/>
          <w:i/>
          <w:iCs/>
          <w:color w:val="FF0000"/>
          <w:sz w:val="20"/>
        </w:rPr>
        <w:t xml:space="preserve">the resources in the </w:t>
      </w:r>
      <w:r w:rsidR="00E55A72" w:rsidRPr="00C630E5">
        <w:rPr>
          <w:rFonts w:cs="Open Sans"/>
          <w:i/>
          <w:iCs/>
          <w:color w:val="FF0000"/>
          <w:sz w:val="20"/>
        </w:rPr>
        <w:t>appendices for you planning before committing them to writing in the boxes below.</w:t>
      </w:r>
    </w:p>
    <w:p w14:paraId="3584C5A8" w14:textId="77777777" w:rsidR="005D2282" w:rsidRPr="00C630E5" w:rsidRDefault="005D2282" w:rsidP="00DA455A">
      <w:pPr>
        <w:pStyle w:val="ListParagraph"/>
        <w:spacing w:after="0" w:line="240" w:lineRule="auto"/>
        <w:ind w:left="360"/>
        <w:rPr>
          <w:rFonts w:cs="Open Sans"/>
          <w:i/>
          <w:iCs/>
          <w:color w:val="FF0000"/>
          <w:sz w:val="20"/>
        </w:rPr>
      </w:pPr>
    </w:p>
    <w:p w14:paraId="798F80A9" w14:textId="0047DC5C" w:rsidR="00C42F02" w:rsidRPr="00C630E5" w:rsidRDefault="005D2282" w:rsidP="00DA455A">
      <w:pPr>
        <w:pStyle w:val="ListParagraph"/>
        <w:spacing w:after="0" w:line="240" w:lineRule="auto"/>
        <w:ind w:left="360"/>
        <w:rPr>
          <w:rFonts w:cs="Open Sans"/>
          <w:i/>
          <w:iCs/>
          <w:color w:val="FF0000"/>
          <w:sz w:val="20"/>
        </w:rPr>
      </w:pPr>
      <w:r w:rsidRPr="00C630E5">
        <w:rPr>
          <w:rFonts w:cs="Open Sans"/>
          <w:i/>
          <w:iCs/>
          <w:color w:val="FF0000"/>
          <w:sz w:val="20"/>
        </w:rPr>
        <w:t>N</w:t>
      </w:r>
      <w:r w:rsidR="0041339F" w:rsidRPr="00C630E5">
        <w:rPr>
          <w:rFonts w:cs="Open Sans"/>
          <w:i/>
          <w:iCs/>
          <w:color w:val="FF0000"/>
          <w:sz w:val="20"/>
        </w:rPr>
        <w:t>ote for the diligent: not every question needs an answer, they are helpful prompts not an exam.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3C6465" w:rsidRPr="00C630E5" w14:paraId="7816593D" w14:textId="77777777" w:rsidTr="005D2282">
        <w:trPr>
          <w:trHeight w:val="1684"/>
        </w:trPr>
        <w:tc>
          <w:tcPr>
            <w:tcW w:w="9268" w:type="dxa"/>
          </w:tcPr>
          <w:p w14:paraId="0BEE77E7" w14:textId="1E334ECC" w:rsidR="003C6465" w:rsidRPr="00C630E5" w:rsidRDefault="003C6465" w:rsidP="00D91977">
            <w:pPr>
              <w:rPr>
                <w:rFonts w:asciiTheme="minorHAnsi" w:hAnsiTheme="minorHAnsi" w:cs="Open Sans"/>
                <w:sz w:val="28"/>
                <w:szCs w:val="28"/>
              </w:rPr>
            </w:pPr>
            <w:r w:rsidRPr="00C630E5">
              <w:rPr>
                <w:rFonts w:asciiTheme="minorHAnsi" w:hAnsiTheme="minorHAnsi" w:cs="Open Sans"/>
                <w:b/>
                <w:bCs/>
                <w:sz w:val="28"/>
                <w:szCs w:val="28"/>
              </w:rPr>
              <w:t>Rationale</w:t>
            </w:r>
            <w:r w:rsidRPr="00C630E5">
              <w:rPr>
                <w:rFonts w:asciiTheme="minorHAnsi" w:hAnsiTheme="minorHAnsi" w:cs="Open Sans"/>
                <w:sz w:val="28"/>
                <w:szCs w:val="28"/>
              </w:rPr>
              <w:t xml:space="preserve"> – what is the overall aim of the sabbatical?</w:t>
            </w:r>
            <w:r w:rsidR="00FF39A0" w:rsidRPr="00C630E5">
              <w:rPr>
                <w:rFonts w:asciiTheme="minorHAnsi" w:hAnsiTheme="minorHAnsi" w:cs="Open Sans"/>
                <w:sz w:val="28"/>
                <w:szCs w:val="28"/>
              </w:rPr>
              <w:br/>
            </w:r>
            <w:r w:rsidRPr="00C630E5">
              <w:rPr>
                <w:rFonts w:asciiTheme="minorHAnsi" w:hAnsiTheme="minorHAnsi" w:cs="Open Sans"/>
                <w:sz w:val="22"/>
                <w:szCs w:val="22"/>
              </w:rPr>
              <w:t>What is the overall rationale for (or aim of) the sabbatical in one sentence?</w:t>
            </w:r>
            <w:r w:rsidRPr="00C630E5">
              <w:rPr>
                <w:rFonts w:asciiTheme="minorHAnsi" w:hAnsiTheme="minorHAnsi" w:cs="Open Sans"/>
                <w:sz w:val="22"/>
                <w:szCs w:val="22"/>
              </w:rPr>
              <w:br/>
            </w:r>
            <w:r w:rsidRPr="00C630E5">
              <w:rPr>
                <w:rFonts w:asciiTheme="minorHAnsi" w:hAnsiTheme="minorHAnsi" w:cs="Open Sans"/>
                <w:i/>
                <w:iCs/>
                <w:sz w:val="22"/>
                <w:szCs w:val="22"/>
              </w:rPr>
              <w:t>(experience suggests that answering this question is one of the most helpful bits of preparation you can do)</w:t>
            </w:r>
          </w:p>
          <w:p w14:paraId="567A8786" w14:textId="77777777" w:rsidR="003C6465" w:rsidRPr="00C630E5" w:rsidRDefault="003C6465" w:rsidP="003C6465">
            <w:pPr>
              <w:rPr>
                <w:rFonts w:asciiTheme="minorHAnsi" w:hAnsiTheme="minorHAnsi" w:cs="Open Sans"/>
                <w:sz w:val="22"/>
                <w:szCs w:val="22"/>
              </w:rPr>
            </w:pPr>
          </w:p>
          <w:p w14:paraId="38FA5EDF" w14:textId="25958C02" w:rsidR="003C6465" w:rsidRPr="00C630E5" w:rsidRDefault="00F401D2" w:rsidP="00217F39">
            <w:pPr>
              <w:rPr>
                <w:rFonts w:asciiTheme="minorHAnsi" w:hAnsiTheme="minorHAnsi" w:cs="Open Sans"/>
                <w:b/>
                <w:bCs/>
              </w:rPr>
            </w:pPr>
            <w:r w:rsidRPr="00C630E5">
              <w:rPr>
                <w:rFonts w:asciiTheme="minorHAnsi" w:hAnsiTheme="minorHAnsi" w:cs="Open Sans"/>
                <w:b/>
                <w:bCs/>
              </w:rPr>
              <w:t>……………………</w:t>
            </w:r>
          </w:p>
        </w:tc>
      </w:tr>
      <w:tr w:rsidR="00217F39" w:rsidRPr="00C630E5" w14:paraId="4C69C6E0" w14:textId="77777777" w:rsidTr="005D2282">
        <w:trPr>
          <w:trHeight w:val="1684"/>
        </w:trPr>
        <w:tc>
          <w:tcPr>
            <w:tcW w:w="9268" w:type="dxa"/>
          </w:tcPr>
          <w:p w14:paraId="44499A0B" w14:textId="7EB566CB" w:rsidR="00217F39" w:rsidRPr="00C630E5" w:rsidRDefault="00217F39" w:rsidP="00217F39">
            <w:pPr>
              <w:pStyle w:val="ListParagraph"/>
              <w:numPr>
                <w:ilvl w:val="1"/>
                <w:numId w:val="14"/>
              </w:num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What habits will you look to develop that serve this aim?</w:t>
            </w:r>
          </w:p>
          <w:p w14:paraId="6EF8253C" w14:textId="3E2192F9" w:rsidR="00217F39" w:rsidRPr="00C630E5" w:rsidRDefault="00217F39" w:rsidP="00217F39">
            <w:pPr>
              <w:pStyle w:val="ListParagraph"/>
              <w:numPr>
                <w:ilvl w:val="1"/>
                <w:numId w:val="14"/>
              </w:num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How do the plans developed below serve this aim?</w:t>
            </w:r>
          </w:p>
          <w:p w14:paraId="40B95380" w14:textId="77777777" w:rsidR="00217F39" w:rsidRPr="00C630E5" w:rsidRDefault="00217F39" w:rsidP="00217F39">
            <w:pPr>
              <w:pStyle w:val="ListParagraph"/>
              <w:numPr>
                <w:ilvl w:val="1"/>
                <w:numId w:val="14"/>
              </w:num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How will the fruits and learnings that come from this be shared?</w:t>
            </w:r>
          </w:p>
          <w:p w14:paraId="6AE72F4F" w14:textId="77777777" w:rsidR="00217F39" w:rsidRPr="00C630E5" w:rsidRDefault="00217F39" w:rsidP="003C6465">
            <w:pPr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</w:p>
          <w:p w14:paraId="3E5A69E1" w14:textId="77777777" w:rsidR="00803E8A" w:rsidRPr="00C630E5" w:rsidRDefault="00803E8A" w:rsidP="003C6465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a)</w:t>
            </w:r>
          </w:p>
          <w:p w14:paraId="33CEDCC6" w14:textId="77777777" w:rsidR="00803E8A" w:rsidRPr="00C630E5" w:rsidRDefault="00803E8A" w:rsidP="003C6465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b)</w:t>
            </w:r>
          </w:p>
          <w:p w14:paraId="6CDAD3BF" w14:textId="77777777" w:rsidR="00803E8A" w:rsidRPr="00C630E5" w:rsidRDefault="00803E8A" w:rsidP="003C6465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c)</w:t>
            </w:r>
          </w:p>
          <w:p w14:paraId="18A35111" w14:textId="519096FD" w:rsidR="00B73148" w:rsidRPr="00C630E5" w:rsidRDefault="00B73148" w:rsidP="003C6465">
            <w:pPr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14:paraId="16E791B6" w14:textId="77777777" w:rsidR="003C6465" w:rsidRPr="00C630E5" w:rsidRDefault="003C6465" w:rsidP="00DA455A">
      <w:pPr>
        <w:pStyle w:val="ListParagraph"/>
        <w:spacing w:after="0" w:line="240" w:lineRule="auto"/>
        <w:ind w:left="360"/>
        <w:rPr>
          <w:rFonts w:cs="Open Sans"/>
          <w:b/>
          <w:bCs/>
          <w:sz w:val="20"/>
        </w:rPr>
      </w:pPr>
    </w:p>
    <w:p w14:paraId="79D9DC73" w14:textId="7F9619EB" w:rsidR="0076288F" w:rsidRPr="00C630E5" w:rsidRDefault="0076288F" w:rsidP="0076288F">
      <w:pPr>
        <w:pStyle w:val="ListParagraph"/>
        <w:spacing w:after="0" w:line="240" w:lineRule="auto"/>
        <w:ind w:left="360"/>
        <w:rPr>
          <w:rFonts w:cs="Open Sans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76288F" w:rsidRPr="00C630E5" w14:paraId="15DB56A6" w14:textId="77777777" w:rsidTr="00FF05F8">
        <w:tc>
          <w:tcPr>
            <w:tcW w:w="9268" w:type="dxa"/>
          </w:tcPr>
          <w:p w14:paraId="5C5EDBB7" w14:textId="2A5A7702" w:rsidR="0076288F" w:rsidRPr="00C630E5" w:rsidRDefault="0076288F" w:rsidP="0076288F">
            <w:pPr>
              <w:rPr>
                <w:rFonts w:asciiTheme="minorHAnsi" w:hAnsiTheme="minorHAnsi" w:cs="Open Sans"/>
                <w:sz w:val="28"/>
                <w:szCs w:val="28"/>
              </w:rPr>
            </w:pPr>
            <w:r w:rsidRPr="00C630E5">
              <w:rPr>
                <w:rFonts w:asciiTheme="minorHAnsi" w:hAnsiTheme="minorHAnsi" w:cs="Open Sans"/>
                <w:b/>
                <w:bCs/>
                <w:sz w:val="28"/>
                <w:szCs w:val="28"/>
              </w:rPr>
              <w:t>Rest</w:t>
            </w:r>
            <w:r w:rsidRPr="00C630E5">
              <w:rPr>
                <w:rFonts w:asciiTheme="minorHAnsi" w:hAnsiTheme="minorHAnsi" w:cs="Open Sans"/>
                <w:sz w:val="28"/>
                <w:szCs w:val="28"/>
              </w:rPr>
              <w:t xml:space="preserve"> – what part does recharging and refreshing play?</w:t>
            </w:r>
            <w:r w:rsidR="00FF39A0" w:rsidRPr="00C630E5">
              <w:rPr>
                <w:rFonts w:asciiTheme="minorHAnsi" w:hAnsiTheme="minorHAnsi" w:cs="Open Sans"/>
                <w:sz w:val="28"/>
                <w:szCs w:val="28"/>
              </w:rPr>
              <w:br/>
            </w:r>
          </w:p>
          <w:p w14:paraId="507E3210" w14:textId="77777777" w:rsidR="00FF39A0" w:rsidRPr="00C630E5" w:rsidRDefault="00FF39A0" w:rsidP="001C49A1">
            <w:pPr>
              <w:pStyle w:val="ListParagraph"/>
              <w:ind w:left="360"/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What does ‘rest’ look like?</w:t>
            </w:r>
          </w:p>
          <w:p w14:paraId="14535E7D" w14:textId="5EBE7BAD" w:rsidR="00FF39A0" w:rsidRPr="00C630E5" w:rsidRDefault="00FF39A0" w:rsidP="001C49A1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What is your daily and weekly pattern of rest going to be?</w:t>
            </w:r>
          </w:p>
          <w:p w14:paraId="5D5CB09C" w14:textId="4C9B7DDA" w:rsidR="00FF39A0" w:rsidRPr="00C630E5" w:rsidRDefault="00FF39A0" w:rsidP="001C49A1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You should plan take between one and three weeks additional holiday as part of the sabbatical: tell us about these plans.</w:t>
            </w:r>
          </w:p>
          <w:p w14:paraId="47F02A49" w14:textId="77777777" w:rsidR="00FF39A0" w:rsidRPr="00C630E5" w:rsidRDefault="00FF39A0" w:rsidP="001C49A1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How will you invest in your own health (spiritually, mentally, physically, and emotionally) during this time?</w:t>
            </w:r>
          </w:p>
          <w:p w14:paraId="052DFE37" w14:textId="77777777" w:rsidR="00FF39A0" w:rsidRPr="00C630E5" w:rsidRDefault="00FF39A0" w:rsidP="0076288F">
            <w:pPr>
              <w:rPr>
                <w:rFonts w:asciiTheme="minorHAnsi" w:hAnsiTheme="minorHAnsi" w:cs="Open Sans"/>
                <w:sz w:val="22"/>
                <w:szCs w:val="22"/>
              </w:rPr>
            </w:pPr>
          </w:p>
          <w:p w14:paraId="74E285B0" w14:textId="77777777" w:rsidR="00073282" w:rsidRPr="00C630E5" w:rsidRDefault="00073282" w:rsidP="00073282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a)</w:t>
            </w:r>
          </w:p>
          <w:p w14:paraId="312FA108" w14:textId="77777777" w:rsidR="00073282" w:rsidRPr="00C630E5" w:rsidRDefault="00073282" w:rsidP="00073282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b)</w:t>
            </w:r>
          </w:p>
          <w:p w14:paraId="0B417F8F" w14:textId="77777777" w:rsidR="00073282" w:rsidRPr="00C630E5" w:rsidRDefault="00073282" w:rsidP="00073282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c)</w:t>
            </w:r>
          </w:p>
          <w:p w14:paraId="6A49374C" w14:textId="77777777" w:rsidR="0076288F" w:rsidRPr="00C630E5" w:rsidRDefault="0076288F" w:rsidP="00DA455A">
            <w:pPr>
              <w:pStyle w:val="ListParagraph"/>
              <w:ind w:left="0"/>
              <w:rPr>
                <w:rFonts w:asciiTheme="minorHAnsi" w:hAnsiTheme="minorHAnsi" w:cs="Open Sans"/>
                <w:b/>
                <w:bCs/>
              </w:rPr>
            </w:pPr>
          </w:p>
        </w:tc>
      </w:tr>
      <w:tr w:rsidR="0076288F" w:rsidRPr="00C630E5" w14:paraId="4D46781B" w14:textId="77777777" w:rsidTr="00FF05F8">
        <w:tc>
          <w:tcPr>
            <w:tcW w:w="9268" w:type="dxa"/>
          </w:tcPr>
          <w:p w14:paraId="43C999DC" w14:textId="77777777" w:rsidR="00126942" w:rsidRPr="00C630E5" w:rsidRDefault="0076288F" w:rsidP="001C49A1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b/>
                <w:bCs/>
                <w:sz w:val="28"/>
                <w:szCs w:val="28"/>
              </w:rPr>
              <w:t>Retreat</w:t>
            </w:r>
            <w:r w:rsidRPr="00C630E5">
              <w:rPr>
                <w:rFonts w:asciiTheme="minorHAnsi" w:hAnsiTheme="minorHAnsi" w:cs="Open Sans"/>
                <w:sz w:val="28"/>
                <w:szCs w:val="28"/>
              </w:rPr>
              <w:t xml:space="preserve"> – when</w:t>
            </w:r>
            <w:r w:rsidR="000A2CF6" w:rsidRPr="00C630E5">
              <w:rPr>
                <w:rFonts w:asciiTheme="minorHAnsi" w:hAnsiTheme="minorHAnsi" w:cs="Open Sans"/>
                <w:sz w:val="28"/>
                <w:szCs w:val="28"/>
              </w:rPr>
              <w:t>,</w:t>
            </w:r>
            <w:r w:rsidRPr="00C630E5">
              <w:rPr>
                <w:rFonts w:asciiTheme="minorHAnsi" w:hAnsiTheme="minorHAnsi" w:cs="Open Sans"/>
                <w:sz w:val="28"/>
                <w:szCs w:val="28"/>
              </w:rPr>
              <w:t xml:space="preserve"> where and how will you do this?</w:t>
            </w:r>
            <w:r w:rsidR="00126942" w:rsidRPr="00C630E5">
              <w:rPr>
                <w:rFonts w:asciiTheme="minorHAnsi" w:hAnsiTheme="minorHAnsi" w:cs="Open Sans"/>
                <w:sz w:val="22"/>
                <w:szCs w:val="22"/>
              </w:rPr>
              <w:br/>
            </w:r>
            <w:r w:rsidR="00126942" w:rsidRPr="00C630E5">
              <w:rPr>
                <w:rFonts w:asciiTheme="minorHAnsi" w:hAnsiTheme="minorHAnsi" w:cs="Open Sans"/>
                <w:sz w:val="22"/>
                <w:szCs w:val="22"/>
              </w:rPr>
              <w:br/>
              <w:t>How will you retreat?</w:t>
            </w:r>
          </w:p>
          <w:p w14:paraId="282062B7" w14:textId="57EF30DB" w:rsidR="00126942" w:rsidRPr="00C630E5" w:rsidRDefault="00126942" w:rsidP="0054645A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 xml:space="preserve">How will your daily pattern </w:t>
            </w:r>
            <w:r w:rsidR="00E13C49" w:rsidRPr="00C630E5">
              <w:rPr>
                <w:rFonts w:asciiTheme="minorHAnsi" w:hAnsiTheme="minorHAnsi" w:cs="Open Sans"/>
                <w:sz w:val="22"/>
                <w:szCs w:val="22"/>
              </w:rPr>
              <w:t>have</w:t>
            </w:r>
            <w:r w:rsidRPr="00C630E5">
              <w:rPr>
                <w:rFonts w:asciiTheme="minorHAnsi" w:hAnsiTheme="minorHAnsi" w:cs="Open Sans"/>
                <w:sz w:val="22"/>
                <w:szCs w:val="22"/>
              </w:rPr>
              <w:t xml:space="preserve"> space for you to invest in your devotional lif</w:t>
            </w:r>
            <w:r w:rsidR="00E13C49" w:rsidRPr="00C630E5">
              <w:rPr>
                <w:rFonts w:asciiTheme="minorHAnsi" w:hAnsiTheme="minorHAnsi" w:cs="Open Sans"/>
                <w:sz w:val="22"/>
                <w:szCs w:val="22"/>
              </w:rPr>
              <w:t>e</w:t>
            </w:r>
            <w:r w:rsidRPr="00C630E5">
              <w:rPr>
                <w:rFonts w:asciiTheme="minorHAnsi" w:hAnsiTheme="minorHAnsi" w:cs="Open Sans"/>
                <w:sz w:val="22"/>
                <w:szCs w:val="22"/>
              </w:rPr>
              <w:t>?</w:t>
            </w:r>
          </w:p>
          <w:p w14:paraId="7D77DF7E" w14:textId="0E321F00" w:rsidR="00126942" w:rsidRPr="00C630E5" w:rsidRDefault="00126942" w:rsidP="0054645A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Where and how will you join in fellowship and worship?</w:t>
            </w:r>
          </w:p>
          <w:p w14:paraId="7AC5DCE1" w14:textId="36635449" w:rsidR="00126942" w:rsidRPr="00C630E5" w:rsidRDefault="00126942" w:rsidP="0054645A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What role will spiritual accompaniment or direction play in this?</w:t>
            </w:r>
          </w:p>
          <w:p w14:paraId="13B7AA8A" w14:textId="153318E1" w:rsidR="00126942" w:rsidRPr="00C630E5" w:rsidRDefault="00126942" w:rsidP="0054645A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W</w:t>
            </w:r>
            <w:r w:rsidR="002655EB" w:rsidRPr="00C630E5">
              <w:rPr>
                <w:rFonts w:asciiTheme="minorHAnsi" w:hAnsiTheme="minorHAnsi" w:cs="Open Sans"/>
                <w:sz w:val="22"/>
                <w:szCs w:val="22"/>
              </w:rPr>
              <w:t>h</w:t>
            </w:r>
            <w:r w:rsidRPr="00C630E5">
              <w:rPr>
                <w:rFonts w:asciiTheme="minorHAnsi" w:hAnsiTheme="minorHAnsi" w:cs="Open Sans"/>
                <w:sz w:val="22"/>
                <w:szCs w:val="22"/>
              </w:rPr>
              <w:t>ere, when, and how will you take a retreat in this time?</w:t>
            </w:r>
            <w:r w:rsidR="002655EB" w:rsidRPr="00C630E5">
              <w:rPr>
                <w:rFonts w:asciiTheme="minorHAnsi" w:hAnsiTheme="minorHAnsi" w:cs="Open Sans"/>
                <w:sz w:val="22"/>
                <w:szCs w:val="22"/>
              </w:rPr>
              <w:br/>
            </w:r>
          </w:p>
          <w:p w14:paraId="77393BBA" w14:textId="77777777" w:rsidR="002655EB" w:rsidRPr="00C630E5" w:rsidRDefault="002655EB" w:rsidP="002655EB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a)</w:t>
            </w:r>
          </w:p>
          <w:p w14:paraId="69B54016" w14:textId="77777777" w:rsidR="002655EB" w:rsidRPr="00C630E5" w:rsidRDefault="002655EB" w:rsidP="002655EB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b)</w:t>
            </w:r>
          </w:p>
          <w:p w14:paraId="69686D06" w14:textId="77777777" w:rsidR="002655EB" w:rsidRPr="00C630E5" w:rsidRDefault="002655EB" w:rsidP="002655EB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c)</w:t>
            </w:r>
          </w:p>
          <w:p w14:paraId="6A5CF168" w14:textId="2381B3FA" w:rsidR="0076288F" w:rsidRPr="00C630E5" w:rsidRDefault="002655EB" w:rsidP="0076288F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d)</w:t>
            </w:r>
          </w:p>
          <w:p w14:paraId="1A97D155" w14:textId="77777777" w:rsidR="0076288F" w:rsidRPr="00C630E5" w:rsidRDefault="0076288F" w:rsidP="00DA455A">
            <w:pPr>
              <w:pStyle w:val="ListParagraph"/>
              <w:ind w:left="0"/>
              <w:rPr>
                <w:rFonts w:asciiTheme="minorHAnsi" w:hAnsiTheme="minorHAnsi" w:cs="Open Sans"/>
                <w:b/>
                <w:bCs/>
              </w:rPr>
            </w:pPr>
          </w:p>
        </w:tc>
      </w:tr>
      <w:tr w:rsidR="0076288F" w:rsidRPr="00C630E5" w14:paraId="2B16B34B" w14:textId="77777777" w:rsidTr="00FF05F8">
        <w:tc>
          <w:tcPr>
            <w:tcW w:w="9268" w:type="dxa"/>
          </w:tcPr>
          <w:p w14:paraId="3133E641" w14:textId="77777777" w:rsidR="00D72515" w:rsidRPr="00C630E5" w:rsidRDefault="0076288F" w:rsidP="0054645A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b/>
                <w:bCs/>
                <w:sz w:val="28"/>
                <w:szCs w:val="28"/>
              </w:rPr>
              <w:t>Reflection</w:t>
            </w:r>
            <w:r w:rsidRPr="00C630E5">
              <w:rPr>
                <w:rFonts w:asciiTheme="minorHAnsi" w:hAnsiTheme="minorHAnsi" w:cs="Open Sans"/>
                <w:sz w:val="28"/>
                <w:szCs w:val="28"/>
              </w:rPr>
              <w:t xml:space="preserve"> – how will you structure your thinking and praying?</w:t>
            </w:r>
            <w:r w:rsidR="00126942" w:rsidRPr="00C630E5">
              <w:rPr>
                <w:rFonts w:asciiTheme="minorHAnsi" w:hAnsiTheme="minorHAnsi" w:cs="Open Sans"/>
                <w:sz w:val="22"/>
                <w:szCs w:val="22"/>
              </w:rPr>
              <w:br/>
            </w:r>
            <w:r w:rsidR="00126942" w:rsidRPr="00C630E5">
              <w:rPr>
                <w:rFonts w:asciiTheme="minorHAnsi" w:hAnsiTheme="minorHAnsi" w:cs="Open Sans"/>
                <w:sz w:val="22"/>
                <w:szCs w:val="22"/>
              </w:rPr>
              <w:br/>
            </w:r>
            <w:r w:rsidR="00D72515" w:rsidRPr="00C630E5">
              <w:rPr>
                <w:rFonts w:asciiTheme="minorHAnsi" w:hAnsiTheme="minorHAnsi" w:cs="Open Sans"/>
                <w:sz w:val="22"/>
                <w:szCs w:val="22"/>
              </w:rPr>
              <w:t>What part does formal or semi-formal reflection take in your sabbatical planning and how will this be of benefit to you and the ministry to which you are called?</w:t>
            </w:r>
          </w:p>
          <w:p w14:paraId="2F151066" w14:textId="2F62EDEA" w:rsidR="00D72515" w:rsidRPr="00C630E5" w:rsidRDefault="00D72515" w:rsidP="0054645A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 xml:space="preserve">Are you undertaking formal study, and if so, how does this fit into the overall healthy shape of this sabbatical? </w:t>
            </w:r>
          </w:p>
          <w:p w14:paraId="5622E927" w14:textId="720BF128" w:rsidR="00D72515" w:rsidRPr="00C630E5" w:rsidRDefault="00D72515" w:rsidP="0054645A">
            <w:pPr>
              <w:pStyle w:val="ListParagraph"/>
              <w:numPr>
                <w:ilvl w:val="2"/>
                <w:numId w:val="12"/>
              </w:num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Where is the research dynamic of reflection?</w:t>
            </w:r>
          </w:p>
          <w:p w14:paraId="14575DAE" w14:textId="5B704F0C" w:rsidR="00D72515" w:rsidRPr="00C630E5" w:rsidRDefault="00D72515" w:rsidP="0054645A">
            <w:pPr>
              <w:pStyle w:val="ListParagraph"/>
              <w:numPr>
                <w:ilvl w:val="2"/>
                <w:numId w:val="12"/>
              </w:num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lastRenderedPageBreak/>
              <w:t>How will this be shared?</w:t>
            </w:r>
            <w:r w:rsidR="002B4095" w:rsidRPr="00C630E5">
              <w:rPr>
                <w:rFonts w:asciiTheme="minorHAnsi" w:hAnsiTheme="minorHAnsi" w:cs="Open Sans"/>
                <w:sz w:val="22"/>
                <w:szCs w:val="22"/>
              </w:rPr>
              <w:br/>
            </w:r>
          </w:p>
          <w:p w14:paraId="76B18DE3" w14:textId="77777777" w:rsidR="00D72515" w:rsidRPr="00C630E5" w:rsidRDefault="00D72515" w:rsidP="0054645A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If you are not undertaking formal study:</w:t>
            </w:r>
          </w:p>
          <w:p w14:paraId="149D27B7" w14:textId="77777777" w:rsidR="00D72515" w:rsidRPr="00C630E5" w:rsidRDefault="00D72515" w:rsidP="0054645A">
            <w:pPr>
              <w:pStyle w:val="ListParagraph"/>
              <w:numPr>
                <w:ilvl w:val="2"/>
                <w:numId w:val="12"/>
              </w:num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 xml:space="preserve">What do you plan to </w:t>
            </w:r>
            <w:r w:rsidRPr="00C630E5">
              <w:rPr>
                <w:rFonts w:asciiTheme="minorHAnsi" w:hAnsiTheme="minorHAnsi" w:cs="Open Sans"/>
                <w:i/>
                <w:iCs/>
                <w:sz w:val="22"/>
                <w:szCs w:val="22"/>
              </w:rPr>
              <w:t>read</w:t>
            </w:r>
            <w:r w:rsidRPr="00C630E5">
              <w:rPr>
                <w:rFonts w:asciiTheme="minorHAnsi" w:hAnsiTheme="minorHAnsi" w:cs="Open Sans"/>
                <w:sz w:val="22"/>
                <w:szCs w:val="22"/>
              </w:rPr>
              <w:t>? And how does this serve your overall aim?</w:t>
            </w:r>
          </w:p>
          <w:p w14:paraId="6C0960D5" w14:textId="77777777" w:rsidR="00D72515" w:rsidRPr="00C630E5" w:rsidRDefault="00D72515" w:rsidP="0054645A">
            <w:pPr>
              <w:pStyle w:val="ListParagraph"/>
              <w:numPr>
                <w:ilvl w:val="2"/>
                <w:numId w:val="12"/>
              </w:num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From whom do you hope to learn? And how does this serve your overall aim?</w:t>
            </w:r>
          </w:p>
          <w:p w14:paraId="3ED4C4EA" w14:textId="77777777" w:rsidR="00D72515" w:rsidRPr="00C630E5" w:rsidRDefault="00D72515" w:rsidP="0054645A">
            <w:pPr>
              <w:pStyle w:val="ListParagraph"/>
              <w:numPr>
                <w:ilvl w:val="2"/>
                <w:numId w:val="12"/>
              </w:num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Who will sharpen your thinking or learning? And how does this serve your overall aim?</w:t>
            </w:r>
          </w:p>
          <w:p w14:paraId="03931077" w14:textId="77777777" w:rsidR="00D72515" w:rsidRPr="00C630E5" w:rsidRDefault="00D72515" w:rsidP="0054645A">
            <w:pPr>
              <w:pStyle w:val="ListParagraph"/>
              <w:numPr>
                <w:ilvl w:val="2"/>
                <w:numId w:val="12"/>
              </w:num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Which conference or learning event/s do you intend to attend? And how does this serve your overall aim?</w:t>
            </w:r>
          </w:p>
          <w:p w14:paraId="3BEB5556" w14:textId="77777777" w:rsidR="00D72515" w:rsidRPr="00C630E5" w:rsidRDefault="00D72515" w:rsidP="0054645A">
            <w:pPr>
              <w:pStyle w:val="ListParagraph"/>
              <w:numPr>
                <w:ilvl w:val="2"/>
                <w:numId w:val="12"/>
              </w:num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How will you record and share the fruits of your reflection?</w:t>
            </w:r>
          </w:p>
          <w:p w14:paraId="4C342157" w14:textId="4E358F3F" w:rsidR="0076288F" w:rsidRPr="00C630E5" w:rsidRDefault="0076288F" w:rsidP="0076288F">
            <w:pPr>
              <w:rPr>
                <w:rFonts w:asciiTheme="minorHAnsi" w:hAnsiTheme="minorHAnsi" w:cs="Open Sans"/>
                <w:sz w:val="22"/>
                <w:szCs w:val="22"/>
              </w:rPr>
            </w:pPr>
          </w:p>
          <w:p w14:paraId="3C294B9B" w14:textId="77777777" w:rsidR="008E6D27" w:rsidRPr="00C630E5" w:rsidRDefault="008E6D27" w:rsidP="008E6D27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a)</w:t>
            </w:r>
          </w:p>
          <w:p w14:paraId="174651CD" w14:textId="77777777" w:rsidR="008E6D27" w:rsidRPr="00C630E5" w:rsidRDefault="008E6D27" w:rsidP="008E6D27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b)</w:t>
            </w:r>
          </w:p>
          <w:p w14:paraId="479BB987" w14:textId="3F1845D1" w:rsidR="008E6D27" w:rsidRPr="00C630E5" w:rsidRDefault="008E6D27" w:rsidP="0076288F">
            <w:pPr>
              <w:rPr>
                <w:rFonts w:asciiTheme="minorHAnsi" w:hAnsiTheme="minorHAnsi" w:cs="Open Sans"/>
                <w:sz w:val="22"/>
                <w:szCs w:val="22"/>
              </w:rPr>
            </w:pPr>
          </w:p>
          <w:p w14:paraId="237A6F90" w14:textId="77777777" w:rsidR="0076288F" w:rsidRPr="00C630E5" w:rsidRDefault="0076288F" w:rsidP="00DA455A">
            <w:pPr>
              <w:pStyle w:val="ListParagraph"/>
              <w:ind w:left="0"/>
              <w:rPr>
                <w:rFonts w:asciiTheme="minorHAnsi" w:hAnsiTheme="minorHAnsi" w:cs="Open Sans"/>
                <w:b/>
                <w:bCs/>
              </w:rPr>
            </w:pPr>
          </w:p>
        </w:tc>
      </w:tr>
      <w:tr w:rsidR="0076288F" w:rsidRPr="00C630E5" w14:paraId="258279B9" w14:textId="77777777" w:rsidTr="00FF05F8">
        <w:tc>
          <w:tcPr>
            <w:tcW w:w="9268" w:type="dxa"/>
          </w:tcPr>
          <w:p w14:paraId="6BA5F2A6" w14:textId="75055963" w:rsidR="00705F98" w:rsidRPr="00C630E5" w:rsidRDefault="0076288F" w:rsidP="0054645A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b/>
                <w:bCs/>
                <w:sz w:val="28"/>
                <w:szCs w:val="28"/>
              </w:rPr>
              <w:t>Relationship</w:t>
            </w:r>
            <w:r w:rsidRPr="00C630E5">
              <w:rPr>
                <w:rFonts w:asciiTheme="minorHAnsi" w:hAnsiTheme="minorHAnsi" w:cs="Open Sans"/>
                <w:sz w:val="28"/>
                <w:szCs w:val="28"/>
              </w:rPr>
              <w:t xml:space="preserve"> – </w:t>
            </w:r>
            <w:r w:rsidR="0054645A" w:rsidRPr="00C630E5">
              <w:rPr>
                <w:rFonts w:asciiTheme="minorHAnsi" w:hAnsiTheme="minorHAnsi" w:cs="Open Sans"/>
                <w:sz w:val="28"/>
                <w:szCs w:val="28"/>
              </w:rPr>
              <w:t>how will this sabbatical be a relational blessing?</w:t>
            </w:r>
            <w:r w:rsidR="00D72515" w:rsidRPr="00C630E5">
              <w:rPr>
                <w:rFonts w:asciiTheme="minorHAnsi" w:hAnsiTheme="minorHAnsi" w:cs="Open Sans"/>
                <w:sz w:val="22"/>
                <w:szCs w:val="22"/>
              </w:rPr>
              <w:br/>
            </w:r>
            <w:r w:rsidR="00D72515" w:rsidRPr="00C630E5">
              <w:rPr>
                <w:rFonts w:asciiTheme="minorHAnsi" w:hAnsiTheme="minorHAnsi" w:cs="Open Sans"/>
                <w:sz w:val="22"/>
                <w:szCs w:val="22"/>
              </w:rPr>
              <w:br/>
            </w:r>
            <w:r w:rsidR="00705F98" w:rsidRPr="00C630E5">
              <w:rPr>
                <w:rFonts w:asciiTheme="minorHAnsi" w:hAnsiTheme="minorHAnsi" w:cs="Open Sans"/>
                <w:sz w:val="22"/>
                <w:szCs w:val="22"/>
              </w:rPr>
              <w:t>How will you invest in relationship in this sabbatical?</w:t>
            </w:r>
          </w:p>
          <w:p w14:paraId="585AC303" w14:textId="77777777" w:rsidR="00705F98" w:rsidRPr="00C630E5" w:rsidRDefault="00705F98" w:rsidP="0054645A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How will you invest in family and friends in an intentional manner?</w:t>
            </w:r>
          </w:p>
          <w:p w14:paraId="2CF83BE8" w14:textId="77777777" w:rsidR="00705F98" w:rsidRPr="00C630E5" w:rsidRDefault="00705F98" w:rsidP="0054645A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Where will you seek fellowship?</w:t>
            </w:r>
          </w:p>
          <w:p w14:paraId="4A1F09C0" w14:textId="77777777" w:rsidR="00705F98" w:rsidRPr="00C630E5" w:rsidRDefault="00705F98" w:rsidP="0054645A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Where else do you need to invest during this time and how will you do so.</w:t>
            </w:r>
          </w:p>
          <w:p w14:paraId="3B52E6D3" w14:textId="23C5D5C1" w:rsidR="0076288F" w:rsidRPr="00C630E5" w:rsidRDefault="0076288F" w:rsidP="0076288F">
            <w:pPr>
              <w:rPr>
                <w:rFonts w:asciiTheme="minorHAnsi" w:hAnsiTheme="minorHAnsi" w:cs="Open Sans"/>
                <w:sz w:val="22"/>
                <w:szCs w:val="22"/>
              </w:rPr>
            </w:pPr>
          </w:p>
          <w:p w14:paraId="213B4B74" w14:textId="77777777" w:rsidR="00C84990" w:rsidRPr="00C630E5" w:rsidRDefault="00C84990" w:rsidP="00C84990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a)</w:t>
            </w:r>
          </w:p>
          <w:p w14:paraId="7ACA6386" w14:textId="77777777" w:rsidR="00C84990" w:rsidRPr="00C630E5" w:rsidRDefault="00C84990" w:rsidP="00C84990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b)</w:t>
            </w:r>
          </w:p>
          <w:p w14:paraId="41590956" w14:textId="77777777" w:rsidR="00C84990" w:rsidRPr="00C630E5" w:rsidRDefault="00C84990" w:rsidP="00C84990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c)</w:t>
            </w:r>
          </w:p>
          <w:p w14:paraId="20E8FEC4" w14:textId="77777777" w:rsidR="0076288F" w:rsidRPr="00C630E5" w:rsidRDefault="0076288F" w:rsidP="00DA455A">
            <w:pPr>
              <w:pStyle w:val="ListParagraph"/>
              <w:ind w:left="0"/>
              <w:rPr>
                <w:rFonts w:asciiTheme="minorHAnsi" w:hAnsiTheme="minorHAnsi" w:cs="Open Sans"/>
                <w:b/>
                <w:bCs/>
              </w:rPr>
            </w:pPr>
          </w:p>
        </w:tc>
      </w:tr>
      <w:tr w:rsidR="0076288F" w:rsidRPr="00C630E5" w14:paraId="0BC30D47" w14:textId="77777777" w:rsidTr="00FF05F8">
        <w:tc>
          <w:tcPr>
            <w:tcW w:w="9268" w:type="dxa"/>
          </w:tcPr>
          <w:p w14:paraId="5F99197B" w14:textId="16475852" w:rsidR="001F11B9" w:rsidRPr="00C630E5" w:rsidRDefault="0076288F" w:rsidP="001F11B9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b/>
                <w:bCs/>
                <w:sz w:val="28"/>
                <w:szCs w:val="28"/>
              </w:rPr>
              <w:t>Re-entry</w:t>
            </w:r>
            <w:r w:rsidRPr="00C630E5">
              <w:rPr>
                <w:rFonts w:asciiTheme="minorHAnsi" w:hAnsiTheme="minorHAnsi" w:cs="Open Sans"/>
                <w:sz w:val="28"/>
                <w:szCs w:val="28"/>
              </w:rPr>
              <w:t xml:space="preserve"> – how will you transition back into ‘normal life’ and allow the sabbatical to bear fruit?</w:t>
            </w:r>
            <w:r w:rsidR="00FB2BFB" w:rsidRPr="00C630E5">
              <w:rPr>
                <w:rFonts w:asciiTheme="minorHAnsi" w:hAnsiTheme="minorHAnsi" w:cs="Open Sans"/>
                <w:sz w:val="22"/>
                <w:szCs w:val="22"/>
              </w:rPr>
              <w:br/>
            </w:r>
            <w:r w:rsidR="00FB2BFB" w:rsidRPr="00C630E5">
              <w:rPr>
                <w:rFonts w:asciiTheme="minorHAnsi" w:hAnsiTheme="minorHAnsi" w:cs="Open Sans"/>
                <w:b/>
                <w:bCs/>
              </w:rPr>
              <w:br/>
            </w:r>
            <w:r w:rsidR="00FB2BFB" w:rsidRPr="00C630E5">
              <w:rPr>
                <w:rFonts w:asciiTheme="minorHAnsi" w:hAnsiTheme="minorHAnsi" w:cs="Open Sans"/>
                <w:sz w:val="22"/>
                <w:szCs w:val="22"/>
              </w:rPr>
              <w:t>Thinking of re-entry, how will the sabbatical end, and what plans do you foresee for sharing its fruit?</w:t>
            </w:r>
          </w:p>
          <w:p w14:paraId="606C393F" w14:textId="77777777" w:rsidR="00CE2333" w:rsidRPr="00C630E5" w:rsidRDefault="00CE2E0F" w:rsidP="00CE2333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What will you need to do before the end of the sabbatical to be ready to return?</w:t>
            </w:r>
          </w:p>
          <w:p w14:paraId="795D31F0" w14:textId="215F4F26" w:rsidR="00CE2333" w:rsidRPr="00C630E5" w:rsidRDefault="00CE2333" w:rsidP="00CE2333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How might ‘normal’ look different when your return?</w:t>
            </w:r>
          </w:p>
          <w:p w14:paraId="12E93477" w14:textId="77777777" w:rsidR="00734934" w:rsidRDefault="00CE2333" w:rsidP="00CE2333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What do you anticipate you might have to share</w:t>
            </w:r>
          </w:p>
          <w:p w14:paraId="5B85178B" w14:textId="77777777" w:rsidR="00734934" w:rsidRDefault="00CE2333" w:rsidP="00734934">
            <w:pPr>
              <w:pStyle w:val="ListParagraph"/>
              <w:numPr>
                <w:ilvl w:val="2"/>
                <w:numId w:val="15"/>
              </w:num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 xml:space="preserve"> in your ministry context?</w:t>
            </w:r>
          </w:p>
          <w:p w14:paraId="67431AA5" w14:textId="2A1EF0AF" w:rsidR="00734934" w:rsidRPr="00B0782D" w:rsidRDefault="004248ED" w:rsidP="00B0782D">
            <w:pPr>
              <w:pStyle w:val="ListParagraph"/>
              <w:numPr>
                <w:ilvl w:val="2"/>
                <w:numId w:val="15"/>
              </w:num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more widely?</w:t>
            </w:r>
          </w:p>
          <w:p w14:paraId="05CAE3FD" w14:textId="7E4984E4" w:rsidR="00FB2BFB" w:rsidRPr="00C630E5" w:rsidRDefault="00FB2BFB" w:rsidP="0054645A">
            <w:pPr>
              <w:rPr>
                <w:rFonts w:asciiTheme="minorHAnsi" w:hAnsiTheme="minorHAnsi" w:cs="Open Sans"/>
                <w:sz w:val="22"/>
                <w:szCs w:val="22"/>
              </w:rPr>
            </w:pPr>
          </w:p>
          <w:p w14:paraId="4644B4EF" w14:textId="77777777" w:rsidR="004248ED" w:rsidRPr="00C630E5" w:rsidRDefault="004248ED" w:rsidP="004248ED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a)</w:t>
            </w:r>
          </w:p>
          <w:p w14:paraId="54DDFE8D" w14:textId="77777777" w:rsidR="004248ED" w:rsidRPr="00C630E5" w:rsidRDefault="004248ED" w:rsidP="004248ED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b)</w:t>
            </w:r>
          </w:p>
          <w:p w14:paraId="5194AC04" w14:textId="542AA86A" w:rsidR="001F11B9" w:rsidRPr="00C630E5" w:rsidRDefault="004248ED" w:rsidP="0054645A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c)</w:t>
            </w:r>
          </w:p>
          <w:p w14:paraId="198483DA" w14:textId="53990B65" w:rsidR="0076288F" w:rsidRPr="00C630E5" w:rsidRDefault="0076288F" w:rsidP="00DA455A">
            <w:pPr>
              <w:pStyle w:val="ListParagraph"/>
              <w:ind w:left="0"/>
              <w:rPr>
                <w:rFonts w:asciiTheme="minorHAnsi" w:hAnsiTheme="minorHAnsi" w:cs="Open Sans"/>
                <w:b/>
                <w:bCs/>
              </w:rPr>
            </w:pPr>
          </w:p>
        </w:tc>
      </w:tr>
    </w:tbl>
    <w:p w14:paraId="1A1256AB" w14:textId="77777777" w:rsidR="009A3EA7" w:rsidRPr="00C630E5" w:rsidRDefault="009A3EA7" w:rsidP="00DA455A">
      <w:pPr>
        <w:pStyle w:val="ListParagraph"/>
        <w:spacing w:after="0" w:line="240" w:lineRule="auto"/>
        <w:ind w:left="360"/>
        <w:rPr>
          <w:rFonts w:cs="Open Sans"/>
          <w:b/>
          <w:bCs/>
          <w:sz w:val="20"/>
        </w:rPr>
      </w:pPr>
    </w:p>
    <w:p w14:paraId="0C50E8F5" w14:textId="16C0C527" w:rsidR="00974653" w:rsidRPr="00C630E5" w:rsidRDefault="00974653">
      <w:pPr>
        <w:rPr>
          <w:rFonts w:cs="Open Sans"/>
          <w:b/>
          <w:bCs/>
          <w:sz w:val="20"/>
        </w:rPr>
      </w:pPr>
      <w:r w:rsidRPr="00C630E5">
        <w:rPr>
          <w:rFonts w:cs="Open Sans"/>
          <w:b/>
          <w:bCs/>
          <w:sz w:val="20"/>
        </w:rPr>
        <w:br w:type="page"/>
      </w:r>
    </w:p>
    <w:p w14:paraId="7C5834EB" w14:textId="42A61B19" w:rsidR="00705F98" w:rsidRPr="008F0FFD" w:rsidRDefault="00974653" w:rsidP="00DA455A">
      <w:pPr>
        <w:pStyle w:val="ListParagraph"/>
        <w:spacing w:after="0" w:line="240" w:lineRule="auto"/>
        <w:ind w:left="360"/>
        <w:rPr>
          <w:rFonts w:cs="Open Sans"/>
          <w:b/>
          <w:bCs/>
          <w:sz w:val="28"/>
          <w:szCs w:val="28"/>
        </w:rPr>
      </w:pPr>
      <w:r w:rsidRPr="008F0FFD">
        <w:rPr>
          <w:rFonts w:cs="Open Sans"/>
          <w:b/>
          <w:bCs/>
          <w:sz w:val="28"/>
          <w:szCs w:val="28"/>
        </w:rPr>
        <w:lastRenderedPageBreak/>
        <w:t>Appendix A</w:t>
      </w:r>
    </w:p>
    <w:p w14:paraId="026F36EB" w14:textId="77777777" w:rsidR="00974653" w:rsidRPr="008F0FFD" w:rsidRDefault="00974653" w:rsidP="00DA455A">
      <w:pPr>
        <w:pStyle w:val="ListParagraph"/>
        <w:spacing w:after="0" w:line="240" w:lineRule="auto"/>
        <w:ind w:left="360"/>
        <w:rPr>
          <w:rFonts w:cs="Open Sans"/>
          <w:b/>
          <w:bCs/>
          <w:sz w:val="28"/>
          <w:szCs w:val="28"/>
        </w:rPr>
      </w:pPr>
    </w:p>
    <w:p w14:paraId="44349712" w14:textId="6ABC3659" w:rsidR="00053A1A" w:rsidRPr="00376174" w:rsidRDefault="00726702" w:rsidP="00053A1A">
      <w:pPr>
        <w:rPr>
          <w:rFonts w:cs="Open Sans"/>
          <w:b/>
          <w:bCs/>
          <w:i/>
          <w:iCs/>
          <w:sz w:val="28"/>
          <w:szCs w:val="28"/>
        </w:rPr>
      </w:pPr>
      <w:r w:rsidRPr="008F0FFD">
        <w:rPr>
          <w:rFonts w:cs="Open Sans"/>
          <w:b/>
          <w:bCs/>
          <w:i/>
          <w:iCs/>
          <w:sz w:val="28"/>
          <w:szCs w:val="28"/>
        </w:rPr>
        <w:t xml:space="preserve">The Sabbatical </w:t>
      </w:r>
      <w:r w:rsidR="007125EB" w:rsidRPr="008F0FFD">
        <w:rPr>
          <w:rFonts w:cs="Open Sans"/>
          <w:b/>
          <w:bCs/>
          <w:i/>
          <w:iCs/>
          <w:sz w:val="28"/>
          <w:szCs w:val="28"/>
        </w:rPr>
        <w:t>elements diagram</w:t>
      </w:r>
    </w:p>
    <w:p w14:paraId="3094662E" w14:textId="5FB616E4" w:rsidR="00053A1A" w:rsidRPr="00C630E5" w:rsidRDefault="00053A1A" w:rsidP="00053A1A">
      <w:pPr>
        <w:rPr>
          <w:rFonts w:cs="Open Sans"/>
          <w:sz w:val="22"/>
          <w:szCs w:val="22"/>
        </w:rPr>
      </w:pPr>
      <w:r w:rsidRPr="00C630E5">
        <w:rPr>
          <w:rFonts w:cs="Open Sans"/>
          <w:sz w:val="22"/>
          <w:szCs w:val="22"/>
        </w:rPr>
        <w:t>If you think visually then scribble on the pictures – what goes in the four triangles that make up the box?</w:t>
      </w:r>
      <w:r w:rsidR="007125EB">
        <w:rPr>
          <w:rFonts w:cs="Open Sans"/>
          <w:sz w:val="22"/>
          <w:szCs w:val="22"/>
        </w:rPr>
        <w:t xml:space="preserve"> This is the ‘What</w:t>
      </w:r>
      <w:r w:rsidR="00E57717">
        <w:rPr>
          <w:rFonts w:cs="Open Sans"/>
          <w:sz w:val="22"/>
          <w:szCs w:val="22"/>
        </w:rPr>
        <w:t>’ of the sabbatical</w:t>
      </w:r>
      <w:r w:rsidR="00C508C1">
        <w:rPr>
          <w:rFonts w:cs="Open Sans"/>
          <w:sz w:val="22"/>
          <w:szCs w:val="22"/>
        </w:rPr>
        <w:t xml:space="preserve"> and </w:t>
      </w:r>
      <w:r w:rsidR="00F51287">
        <w:rPr>
          <w:rFonts w:cs="Open Sans"/>
          <w:sz w:val="22"/>
          <w:szCs w:val="22"/>
        </w:rPr>
        <w:t>can</w:t>
      </w:r>
      <w:r w:rsidR="00C508C1">
        <w:rPr>
          <w:rFonts w:cs="Open Sans"/>
          <w:sz w:val="22"/>
          <w:szCs w:val="22"/>
        </w:rPr>
        <w:t xml:space="preserve"> capture what you plan to do.</w:t>
      </w:r>
    </w:p>
    <w:p w14:paraId="21506BBA" w14:textId="5617DDF4" w:rsidR="00771B90" w:rsidRPr="00C630E5" w:rsidRDefault="00E03D6A" w:rsidP="00053A1A">
      <w:pPr>
        <w:rPr>
          <w:rFonts w:cs="Open Sans"/>
          <w:sz w:val="22"/>
          <w:szCs w:val="22"/>
        </w:rPr>
      </w:pPr>
      <w:r w:rsidRPr="00E03D6A">
        <w:rPr>
          <w:rFonts w:cs="Open Sans"/>
          <w:sz w:val="22"/>
          <w:szCs w:val="22"/>
        </w:rPr>
        <w:drawing>
          <wp:inline distT="0" distB="0" distL="0" distR="0" wp14:anchorId="6CAAC95B" wp14:editId="3172AB4D">
            <wp:extent cx="6120130" cy="6120130"/>
            <wp:effectExtent l="0" t="0" r="0" b="0"/>
            <wp:docPr id="311662239" name="Picture 1" descr="A red x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662239" name="Picture 1" descr="A red x with white text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50540" w14:textId="77777777" w:rsidR="00053A1A" w:rsidRPr="00C630E5" w:rsidRDefault="00053A1A" w:rsidP="00053A1A">
      <w:pPr>
        <w:rPr>
          <w:rFonts w:cs="Open Sans"/>
          <w:sz w:val="22"/>
          <w:szCs w:val="22"/>
        </w:rPr>
      </w:pPr>
    </w:p>
    <w:p w14:paraId="479D645A" w14:textId="77777777" w:rsidR="00376174" w:rsidRDefault="00376174">
      <w:pPr>
        <w:rPr>
          <w:rFonts w:cs="Open Sans"/>
          <w:sz w:val="22"/>
          <w:szCs w:val="22"/>
        </w:rPr>
      </w:pPr>
      <w:r>
        <w:rPr>
          <w:rFonts w:cs="Open Sans"/>
          <w:sz w:val="22"/>
          <w:szCs w:val="22"/>
        </w:rPr>
        <w:br w:type="page"/>
      </w:r>
    </w:p>
    <w:p w14:paraId="49A745FC" w14:textId="53DC5B0A" w:rsidR="00053A1A" w:rsidRPr="00C630E5" w:rsidRDefault="00053A1A" w:rsidP="00053A1A">
      <w:pPr>
        <w:rPr>
          <w:rFonts w:cs="Open Sans"/>
          <w:sz w:val="22"/>
          <w:szCs w:val="22"/>
        </w:rPr>
      </w:pPr>
      <w:r w:rsidRPr="00C630E5">
        <w:rPr>
          <w:rFonts w:cs="Open Sans"/>
          <w:sz w:val="22"/>
          <w:szCs w:val="22"/>
        </w:rPr>
        <w:lastRenderedPageBreak/>
        <w:t>And what fills the circle?</w:t>
      </w:r>
      <w:r w:rsidR="00E57717">
        <w:rPr>
          <w:rFonts w:cs="Open Sans"/>
          <w:sz w:val="22"/>
          <w:szCs w:val="22"/>
        </w:rPr>
        <w:t xml:space="preserve"> This is the ‘How’ of the sabbatical</w:t>
      </w:r>
      <w:r w:rsidR="00F51287">
        <w:rPr>
          <w:rFonts w:cs="Open Sans"/>
          <w:sz w:val="22"/>
          <w:szCs w:val="22"/>
        </w:rPr>
        <w:t xml:space="preserve"> and can capture </w:t>
      </w:r>
      <w:r w:rsidR="00050B5F">
        <w:rPr>
          <w:rFonts w:cs="Open Sans"/>
          <w:sz w:val="22"/>
          <w:szCs w:val="22"/>
        </w:rPr>
        <w:t>something of the mood and deeper purpose of the sabbatical.</w:t>
      </w:r>
    </w:p>
    <w:p w14:paraId="2A88C898" w14:textId="446DCEA0" w:rsidR="00053A1A" w:rsidRPr="00C630E5" w:rsidRDefault="008B4542" w:rsidP="00053A1A">
      <w:pPr>
        <w:rPr>
          <w:rFonts w:cs="Open Sans"/>
          <w:sz w:val="22"/>
          <w:szCs w:val="22"/>
        </w:rPr>
      </w:pPr>
      <w:r w:rsidRPr="008B4542">
        <w:rPr>
          <w:rFonts w:cs="Open Sans"/>
          <w:sz w:val="22"/>
          <w:szCs w:val="22"/>
        </w:rPr>
        <w:drawing>
          <wp:inline distT="0" distB="0" distL="0" distR="0" wp14:anchorId="439CB7FA" wp14:editId="4509B45D">
            <wp:extent cx="6039693" cy="5734850"/>
            <wp:effectExtent l="0" t="0" r="0" b="0"/>
            <wp:docPr id="1100333402" name="Picture 1" descr="A purple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333402" name="Picture 1" descr="A purple circle with white text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39693" cy="573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AC45B" w14:textId="77777777" w:rsidR="008B4542" w:rsidRDefault="008B4542" w:rsidP="00053A1A">
      <w:pPr>
        <w:rPr>
          <w:rFonts w:cs="Open Sans"/>
          <w:sz w:val="22"/>
          <w:szCs w:val="22"/>
        </w:rPr>
      </w:pPr>
    </w:p>
    <w:p w14:paraId="19B3AE41" w14:textId="77777777" w:rsidR="008B4542" w:rsidRDefault="008B4542" w:rsidP="00053A1A">
      <w:pPr>
        <w:rPr>
          <w:rFonts w:cs="Open Sans"/>
          <w:sz w:val="22"/>
          <w:szCs w:val="22"/>
        </w:rPr>
      </w:pPr>
    </w:p>
    <w:p w14:paraId="5C8443A9" w14:textId="1D30A84A" w:rsidR="00053A1A" w:rsidRPr="00C630E5" w:rsidRDefault="005662E1" w:rsidP="00053A1A">
      <w:pPr>
        <w:rPr>
          <w:rFonts w:cs="Open Sans"/>
          <w:sz w:val="22"/>
          <w:szCs w:val="22"/>
        </w:rPr>
      </w:pPr>
      <w:r>
        <w:rPr>
          <w:rFonts w:cs="Open Sans"/>
          <w:sz w:val="22"/>
          <w:szCs w:val="22"/>
        </w:rPr>
        <w:t>H</w:t>
      </w:r>
      <w:r w:rsidR="00053A1A" w:rsidRPr="00C630E5">
        <w:rPr>
          <w:rFonts w:cs="Open Sans"/>
          <w:sz w:val="22"/>
          <w:szCs w:val="22"/>
        </w:rPr>
        <w:t>ow do the two fit together?</w:t>
      </w:r>
      <w:r>
        <w:rPr>
          <w:rFonts w:cs="Open Sans"/>
          <w:sz w:val="22"/>
          <w:szCs w:val="22"/>
        </w:rPr>
        <w:t xml:space="preserve"> </w:t>
      </w:r>
      <w:r w:rsidR="00D753DC">
        <w:rPr>
          <w:rFonts w:cs="Open Sans"/>
          <w:sz w:val="22"/>
          <w:szCs w:val="22"/>
        </w:rPr>
        <w:t>Is there a harmony between the What and the How?</w:t>
      </w:r>
      <w:r w:rsidR="00F20716">
        <w:rPr>
          <w:rFonts w:cs="Open Sans"/>
          <w:sz w:val="22"/>
          <w:szCs w:val="22"/>
        </w:rPr>
        <w:t xml:space="preserve"> Where is the circle placed in relation to the </w:t>
      </w:r>
      <w:r w:rsidR="008F0FFD">
        <w:rPr>
          <w:rFonts w:cs="Open Sans"/>
          <w:sz w:val="22"/>
          <w:szCs w:val="22"/>
        </w:rPr>
        <w:t>boundary</w:t>
      </w:r>
      <w:r w:rsidR="00F20716">
        <w:rPr>
          <w:rFonts w:cs="Open Sans"/>
          <w:sz w:val="22"/>
          <w:szCs w:val="22"/>
        </w:rPr>
        <w:t xml:space="preserve"> </w:t>
      </w:r>
      <w:r w:rsidR="008F0FFD">
        <w:rPr>
          <w:rFonts w:cs="Open Sans"/>
          <w:sz w:val="22"/>
          <w:szCs w:val="22"/>
        </w:rPr>
        <w:t>elements?</w:t>
      </w:r>
      <w:r w:rsidR="00AB61C2">
        <w:rPr>
          <w:rFonts w:cs="Open Sans"/>
          <w:sz w:val="22"/>
          <w:szCs w:val="22"/>
        </w:rPr>
        <w:t xml:space="preserve"> </w:t>
      </w:r>
      <w:r w:rsidR="004C1F21">
        <w:rPr>
          <w:rFonts w:cs="Open Sans"/>
          <w:sz w:val="22"/>
          <w:szCs w:val="22"/>
        </w:rPr>
        <w:t xml:space="preserve">How do the What and the How meet the ‘Why’ </w:t>
      </w:r>
      <w:r w:rsidR="00F43D3E">
        <w:rPr>
          <w:rFonts w:cs="Open Sans"/>
          <w:sz w:val="22"/>
          <w:szCs w:val="22"/>
        </w:rPr>
        <w:t xml:space="preserve">– the rationale </w:t>
      </w:r>
      <w:r w:rsidR="00990457">
        <w:rPr>
          <w:rFonts w:cs="Open Sans"/>
          <w:sz w:val="22"/>
          <w:szCs w:val="22"/>
        </w:rPr>
        <w:t>– of the sabbatical?</w:t>
      </w:r>
    </w:p>
    <w:p w14:paraId="6704F88E" w14:textId="77777777" w:rsidR="00974653" w:rsidRPr="00C630E5" w:rsidRDefault="00974653" w:rsidP="00DA455A">
      <w:pPr>
        <w:pStyle w:val="ListParagraph"/>
        <w:spacing w:after="0" w:line="240" w:lineRule="auto"/>
        <w:ind w:left="360"/>
        <w:rPr>
          <w:rFonts w:cs="Open Sans"/>
          <w:b/>
          <w:bCs/>
          <w:sz w:val="20"/>
        </w:rPr>
      </w:pPr>
    </w:p>
    <w:p w14:paraId="47B49473" w14:textId="77777777" w:rsidR="00053A1A" w:rsidRPr="00C630E5" w:rsidRDefault="00053A1A" w:rsidP="00DA455A">
      <w:pPr>
        <w:pStyle w:val="ListParagraph"/>
        <w:spacing w:after="0" w:line="240" w:lineRule="auto"/>
        <w:ind w:left="360"/>
        <w:rPr>
          <w:rFonts w:cs="Open Sans"/>
          <w:b/>
          <w:bCs/>
          <w:sz w:val="20"/>
        </w:rPr>
      </w:pPr>
    </w:p>
    <w:p w14:paraId="4F48446D" w14:textId="77777777" w:rsidR="008F0FFD" w:rsidRDefault="008F0FFD">
      <w:pPr>
        <w:rPr>
          <w:rFonts w:cs="Open Sans"/>
          <w:b/>
          <w:bCs/>
          <w:sz w:val="20"/>
        </w:rPr>
      </w:pPr>
      <w:r>
        <w:rPr>
          <w:rFonts w:cs="Open Sans"/>
          <w:b/>
          <w:bCs/>
          <w:sz w:val="20"/>
        </w:rPr>
        <w:br w:type="page"/>
      </w:r>
    </w:p>
    <w:p w14:paraId="784A5C67" w14:textId="0985061D" w:rsidR="00053A1A" w:rsidRPr="008F0FFD" w:rsidRDefault="00053A1A" w:rsidP="00DA455A">
      <w:pPr>
        <w:pStyle w:val="ListParagraph"/>
        <w:spacing w:after="0" w:line="240" w:lineRule="auto"/>
        <w:ind w:left="360"/>
        <w:rPr>
          <w:rFonts w:cs="Open Sans"/>
          <w:b/>
          <w:bCs/>
          <w:sz w:val="28"/>
          <w:szCs w:val="28"/>
        </w:rPr>
      </w:pPr>
      <w:r w:rsidRPr="008F0FFD">
        <w:rPr>
          <w:rFonts w:cs="Open Sans"/>
          <w:b/>
          <w:bCs/>
          <w:sz w:val="28"/>
          <w:szCs w:val="28"/>
        </w:rPr>
        <w:lastRenderedPageBreak/>
        <w:t>Appendix B</w:t>
      </w:r>
    </w:p>
    <w:p w14:paraId="77C151C0" w14:textId="77777777" w:rsidR="00053A1A" w:rsidRPr="008F0FFD" w:rsidRDefault="00053A1A" w:rsidP="00DA455A">
      <w:pPr>
        <w:pStyle w:val="ListParagraph"/>
        <w:spacing w:after="0" w:line="240" w:lineRule="auto"/>
        <w:ind w:left="360"/>
        <w:rPr>
          <w:rFonts w:cs="Open Sans"/>
          <w:b/>
          <w:bCs/>
          <w:sz w:val="28"/>
          <w:szCs w:val="28"/>
        </w:rPr>
      </w:pPr>
    </w:p>
    <w:p w14:paraId="35304D60" w14:textId="77777777" w:rsidR="00736A97" w:rsidRPr="008F0FFD" w:rsidRDefault="00736A97" w:rsidP="00736A97">
      <w:pPr>
        <w:rPr>
          <w:rFonts w:cs="Open Sans"/>
          <w:b/>
          <w:bCs/>
          <w:i/>
          <w:iCs/>
          <w:sz w:val="28"/>
          <w:szCs w:val="28"/>
        </w:rPr>
      </w:pPr>
      <w:r w:rsidRPr="008F0FFD">
        <w:rPr>
          <w:rFonts w:cs="Open Sans"/>
          <w:b/>
          <w:bCs/>
          <w:i/>
          <w:iCs/>
          <w:sz w:val="28"/>
          <w:szCs w:val="28"/>
        </w:rPr>
        <w:t>A helpful grid</w:t>
      </w:r>
    </w:p>
    <w:p w14:paraId="5CE008FB" w14:textId="161DA884" w:rsidR="00736A97" w:rsidRPr="00C630E5" w:rsidRDefault="008F0FFD" w:rsidP="00736A97">
      <w:pPr>
        <w:rPr>
          <w:rFonts w:cs="Open Sans"/>
          <w:sz w:val="22"/>
          <w:szCs w:val="22"/>
        </w:rPr>
      </w:pPr>
      <w:r>
        <w:rPr>
          <w:rFonts w:cs="Open Sans"/>
          <w:sz w:val="22"/>
          <w:szCs w:val="22"/>
        </w:rPr>
        <w:t xml:space="preserve">This set of questions </w:t>
      </w:r>
      <w:r w:rsidR="00874D20">
        <w:rPr>
          <w:rFonts w:cs="Open Sans"/>
          <w:sz w:val="22"/>
          <w:szCs w:val="22"/>
        </w:rPr>
        <w:t xml:space="preserve">will help you to reflect </w:t>
      </w:r>
      <w:r w:rsidR="00F351F3">
        <w:rPr>
          <w:rFonts w:cs="Open Sans"/>
          <w:sz w:val="22"/>
          <w:szCs w:val="22"/>
        </w:rPr>
        <w:t>at the end of your sabbatical</w:t>
      </w:r>
      <w:r w:rsidR="005B6F18">
        <w:rPr>
          <w:rFonts w:cs="Open Sans"/>
          <w:sz w:val="22"/>
          <w:szCs w:val="22"/>
        </w:rPr>
        <w:t xml:space="preserve"> (and may for</w:t>
      </w:r>
      <w:r w:rsidR="00DE0E00">
        <w:rPr>
          <w:rFonts w:cs="Open Sans"/>
          <w:sz w:val="22"/>
          <w:szCs w:val="22"/>
        </w:rPr>
        <w:t>m</w:t>
      </w:r>
      <w:r w:rsidR="005B6F18">
        <w:rPr>
          <w:rFonts w:cs="Open Sans"/>
          <w:sz w:val="22"/>
          <w:szCs w:val="22"/>
        </w:rPr>
        <w:t xml:space="preserve"> the basis of a written sabbatical report).</w:t>
      </w:r>
      <w:r w:rsidR="008D03A3">
        <w:rPr>
          <w:rFonts w:cs="Open Sans"/>
          <w:sz w:val="22"/>
          <w:szCs w:val="22"/>
        </w:rPr>
        <w:t xml:space="preserve"> It can also be really helpful to work through this in the planning stage.</w:t>
      </w:r>
    </w:p>
    <w:p w14:paraId="19C564DF" w14:textId="77777777" w:rsidR="00736A97" w:rsidRPr="00C630E5" w:rsidRDefault="00736A97" w:rsidP="00736A97">
      <w:pPr>
        <w:rPr>
          <w:rFonts w:cs="Open San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"/>
        <w:gridCol w:w="2811"/>
        <w:gridCol w:w="2884"/>
        <w:gridCol w:w="2866"/>
      </w:tblGrid>
      <w:tr w:rsidR="00736A97" w:rsidRPr="00C630E5" w14:paraId="5619B843" w14:textId="77777777" w:rsidTr="00300326">
        <w:tc>
          <w:tcPr>
            <w:tcW w:w="1075" w:type="dxa"/>
            <w:shd w:val="clear" w:color="auto" w:fill="D9D9D9" w:themeFill="background1" w:themeFillShade="D9"/>
          </w:tcPr>
          <w:p w14:paraId="44BB70C4" w14:textId="77777777" w:rsidR="00736A97" w:rsidRPr="00C630E5" w:rsidRDefault="00736A97" w:rsidP="00300326">
            <w:pPr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65E1DA0E" w14:textId="77777777" w:rsidR="00736A97" w:rsidRPr="00C630E5" w:rsidRDefault="00736A97" w:rsidP="00300326">
            <w:pPr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t>God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24773689" w14:textId="77777777" w:rsidR="00736A97" w:rsidRPr="00C630E5" w:rsidRDefault="00736A97" w:rsidP="00300326">
            <w:pPr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t>Neighbour (especially family)</w:t>
            </w:r>
          </w:p>
        </w:tc>
        <w:tc>
          <w:tcPr>
            <w:tcW w:w="3171" w:type="dxa"/>
            <w:shd w:val="clear" w:color="auto" w:fill="D9D9D9" w:themeFill="background1" w:themeFillShade="D9"/>
          </w:tcPr>
          <w:p w14:paraId="0C73EB62" w14:textId="77777777" w:rsidR="00736A97" w:rsidRPr="00C630E5" w:rsidRDefault="00736A97" w:rsidP="00300326">
            <w:pPr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t>Self</w:t>
            </w:r>
          </w:p>
        </w:tc>
      </w:tr>
      <w:tr w:rsidR="00736A97" w:rsidRPr="00C630E5" w14:paraId="6EFF14C6" w14:textId="77777777" w:rsidTr="00300326">
        <w:tc>
          <w:tcPr>
            <w:tcW w:w="1075" w:type="dxa"/>
            <w:shd w:val="clear" w:color="auto" w:fill="D9D9D9" w:themeFill="background1" w:themeFillShade="D9"/>
          </w:tcPr>
          <w:p w14:paraId="33BEBBE1" w14:textId="77777777" w:rsidR="00736A97" w:rsidRPr="00C630E5" w:rsidRDefault="00736A97" w:rsidP="00300326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Heart</w:t>
            </w:r>
          </w:p>
        </w:tc>
        <w:tc>
          <w:tcPr>
            <w:tcW w:w="3060" w:type="dxa"/>
          </w:tcPr>
          <w:p w14:paraId="373A82E7" w14:textId="77777777" w:rsidR="00736A97" w:rsidRPr="00C630E5" w:rsidRDefault="00736A97" w:rsidP="00300326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How has this deepened my relationship with God?</w:t>
            </w:r>
          </w:p>
        </w:tc>
        <w:tc>
          <w:tcPr>
            <w:tcW w:w="3150" w:type="dxa"/>
          </w:tcPr>
          <w:p w14:paraId="5ABC9B6D" w14:textId="77777777" w:rsidR="00736A97" w:rsidRPr="00C630E5" w:rsidRDefault="00736A97" w:rsidP="00300326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With whom (and how) have I refreshed or established relationship?</w:t>
            </w:r>
          </w:p>
        </w:tc>
        <w:tc>
          <w:tcPr>
            <w:tcW w:w="3171" w:type="dxa"/>
          </w:tcPr>
          <w:p w14:paraId="10A397B1" w14:textId="77777777" w:rsidR="00736A97" w:rsidRPr="00C630E5" w:rsidRDefault="00736A97" w:rsidP="00300326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How have I attended to my emotional wellbeing?</w:t>
            </w:r>
          </w:p>
        </w:tc>
      </w:tr>
      <w:tr w:rsidR="00736A97" w:rsidRPr="00C630E5" w14:paraId="1F9EF5A5" w14:textId="77777777" w:rsidTr="00300326">
        <w:tc>
          <w:tcPr>
            <w:tcW w:w="1075" w:type="dxa"/>
            <w:shd w:val="clear" w:color="auto" w:fill="D9D9D9" w:themeFill="background1" w:themeFillShade="D9"/>
          </w:tcPr>
          <w:p w14:paraId="4ACCE7F7" w14:textId="77777777" w:rsidR="00736A97" w:rsidRPr="00C630E5" w:rsidRDefault="00736A97" w:rsidP="00300326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Soul</w:t>
            </w:r>
          </w:p>
        </w:tc>
        <w:tc>
          <w:tcPr>
            <w:tcW w:w="3060" w:type="dxa"/>
          </w:tcPr>
          <w:p w14:paraId="31EBC845" w14:textId="77777777" w:rsidR="00736A97" w:rsidRPr="00C630E5" w:rsidRDefault="00736A97" w:rsidP="00300326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How has this refreshed my discipleship?</w:t>
            </w:r>
          </w:p>
        </w:tc>
        <w:tc>
          <w:tcPr>
            <w:tcW w:w="3150" w:type="dxa"/>
          </w:tcPr>
          <w:p w14:paraId="3D6EDB3B" w14:textId="77777777" w:rsidR="00736A97" w:rsidRPr="00C630E5" w:rsidRDefault="00736A97" w:rsidP="00300326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Where have I prayed, worshipped, learned, laughed, and wept with others?</w:t>
            </w:r>
          </w:p>
        </w:tc>
        <w:tc>
          <w:tcPr>
            <w:tcW w:w="3171" w:type="dxa"/>
          </w:tcPr>
          <w:p w14:paraId="60DD29F1" w14:textId="77777777" w:rsidR="00736A97" w:rsidRPr="00C630E5" w:rsidRDefault="00736A97" w:rsidP="00300326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How have I attended to my spiritual wellbeing?</w:t>
            </w:r>
          </w:p>
        </w:tc>
      </w:tr>
      <w:tr w:rsidR="00736A97" w:rsidRPr="00C630E5" w14:paraId="4BE060EC" w14:textId="77777777" w:rsidTr="00300326">
        <w:tc>
          <w:tcPr>
            <w:tcW w:w="1075" w:type="dxa"/>
            <w:shd w:val="clear" w:color="auto" w:fill="D9D9D9" w:themeFill="background1" w:themeFillShade="D9"/>
          </w:tcPr>
          <w:p w14:paraId="30426E6B" w14:textId="77777777" w:rsidR="00736A97" w:rsidRPr="00C630E5" w:rsidRDefault="00736A97" w:rsidP="00300326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Mind</w:t>
            </w:r>
          </w:p>
        </w:tc>
        <w:tc>
          <w:tcPr>
            <w:tcW w:w="3060" w:type="dxa"/>
          </w:tcPr>
          <w:p w14:paraId="7F92D08A" w14:textId="77777777" w:rsidR="00736A97" w:rsidRPr="00C630E5" w:rsidRDefault="00736A97" w:rsidP="00300326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Where have I reflected and learned about faith?</w:t>
            </w:r>
          </w:p>
        </w:tc>
        <w:tc>
          <w:tcPr>
            <w:tcW w:w="3150" w:type="dxa"/>
          </w:tcPr>
          <w:p w14:paraId="3E573DE3" w14:textId="7D58FBD6" w:rsidR="00736A97" w:rsidRPr="00C630E5" w:rsidRDefault="00736A97" w:rsidP="00300326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What insights have I gained about doing life well and healthy exercise of ministry?</w:t>
            </w:r>
          </w:p>
        </w:tc>
        <w:tc>
          <w:tcPr>
            <w:tcW w:w="3171" w:type="dxa"/>
          </w:tcPr>
          <w:p w14:paraId="33EDFBC4" w14:textId="77777777" w:rsidR="00736A97" w:rsidRPr="00C630E5" w:rsidRDefault="00736A97" w:rsidP="00300326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How have I attended to my mental wellbeing?</w:t>
            </w:r>
          </w:p>
        </w:tc>
      </w:tr>
      <w:tr w:rsidR="00736A97" w:rsidRPr="00C630E5" w14:paraId="6998665B" w14:textId="77777777" w:rsidTr="00300326">
        <w:tc>
          <w:tcPr>
            <w:tcW w:w="1075" w:type="dxa"/>
            <w:shd w:val="clear" w:color="auto" w:fill="D9D9D9" w:themeFill="background1" w:themeFillShade="D9"/>
          </w:tcPr>
          <w:p w14:paraId="79F32BF3" w14:textId="77777777" w:rsidR="00736A97" w:rsidRPr="00C630E5" w:rsidRDefault="00736A97" w:rsidP="00300326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Strength</w:t>
            </w:r>
          </w:p>
        </w:tc>
        <w:tc>
          <w:tcPr>
            <w:tcW w:w="3060" w:type="dxa"/>
          </w:tcPr>
          <w:p w14:paraId="00EA10E7" w14:textId="77777777" w:rsidR="00736A97" w:rsidRPr="00C630E5" w:rsidRDefault="00736A97" w:rsidP="00300326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What practices, habits, disciplines, or insights have I developed to enable me to follow Christ more freely?</w:t>
            </w:r>
          </w:p>
        </w:tc>
        <w:tc>
          <w:tcPr>
            <w:tcW w:w="3150" w:type="dxa"/>
          </w:tcPr>
          <w:p w14:paraId="2E9718B4" w14:textId="77777777" w:rsidR="00736A97" w:rsidRPr="00C630E5" w:rsidRDefault="00736A97" w:rsidP="00300326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What have I taken time to do with others?</w:t>
            </w:r>
          </w:p>
        </w:tc>
        <w:tc>
          <w:tcPr>
            <w:tcW w:w="3171" w:type="dxa"/>
          </w:tcPr>
          <w:p w14:paraId="759B805D" w14:textId="77777777" w:rsidR="00736A97" w:rsidRPr="00C630E5" w:rsidRDefault="00736A97" w:rsidP="00300326">
            <w:pPr>
              <w:rPr>
                <w:rFonts w:asciiTheme="minorHAnsi" w:hAnsiTheme="minorHAnsi" w:cs="Open Sans"/>
                <w:sz w:val="22"/>
                <w:szCs w:val="22"/>
              </w:rPr>
            </w:pPr>
            <w:r w:rsidRPr="00C630E5">
              <w:rPr>
                <w:rFonts w:asciiTheme="minorHAnsi" w:hAnsiTheme="minorHAnsi" w:cs="Open Sans"/>
                <w:sz w:val="22"/>
                <w:szCs w:val="22"/>
              </w:rPr>
              <w:t>How have I attended to my physical wellbeing?</w:t>
            </w:r>
          </w:p>
        </w:tc>
      </w:tr>
    </w:tbl>
    <w:p w14:paraId="5C3A007D" w14:textId="77777777" w:rsidR="00053A1A" w:rsidRPr="00C630E5" w:rsidRDefault="00053A1A" w:rsidP="00DA455A">
      <w:pPr>
        <w:pStyle w:val="ListParagraph"/>
        <w:spacing w:after="0" w:line="240" w:lineRule="auto"/>
        <w:ind w:left="360"/>
        <w:rPr>
          <w:rFonts w:cs="Open Sans"/>
          <w:b/>
          <w:bCs/>
          <w:sz w:val="20"/>
        </w:rPr>
      </w:pPr>
    </w:p>
    <w:sectPr w:rsidR="00053A1A" w:rsidRPr="00C630E5" w:rsidSect="00334C36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8552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DAC28A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1F687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2A07D9"/>
    <w:multiLevelType w:val="hybridMultilevel"/>
    <w:tmpl w:val="9CD28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87522"/>
    <w:multiLevelType w:val="hybridMultilevel"/>
    <w:tmpl w:val="C31EED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15093E"/>
    <w:multiLevelType w:val="hybridMultilevel"/>
    <w:tmpl w:val="56A21E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52113"/>
    <w:multiLevelType w:val="hybridMultilevel"/>
    <w:tmpl w:val="55948A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61BC4"/>
    <w:multiLevelType w:val="hybridMultilevel"/>
    <w:tmpl w:val="E12035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C5426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0F16E2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5441FD1"/>
    <w:multiLevelType w:val="hybridMultilevel"/>
    <w:tmpl w:val="0A3A8C94"/>
    <w:lvl w:ilvl="0" w:tplc="9ED6E1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00B84"/>
    <w:multiLevelType w:val="hybridMultilevel"/>
    <w:tmpl w:val="D26E5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8F4B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59D6484"/>
    <w:multiLevelType w:val="hybridMultilevel"/>
    <w:tmpl w:val="04CC76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36BF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70780055">
    <w:abstractNumId w:val="5"/>
  </w:num>
  <w:num w:numId="2" w16cid:durableId="1588228955">
    <w:abstractNumId w:val="6"/>
  </w:num>
  <w:num w:numId="3" w16cid:durableId="2049452828">
    <w:abstractNumId w:val="13"/>
  </w:num>
  <w:num w:numId="4" w16cid:durableId="1765951339">
    <w:abstractNumId w:val="3"/>
  </w:num>
  <w:num w:numId="5" w16cid:durableId="1793983492">
    <w:abstractNumId w:val="10"/>
  </w:num>
  <w:num w:numId="6" w16cid:durableId="1190678761">
    <w:abstractNumId w:val="4"/>
  </w:num>
  <w:num w:numId="7" w16cid:durableId="722295475">
    <w:abstractNumId w:val="7"/>
  </w:num>
  <w:num w:numId="8" w16cid:durableId="1546024697">
    <w:abstractNumId w:val="14"/>
  </w:num>
  <w:num w:numId="9" w16cid:durableId="366373637">
    <w:abstractNumId w:val="11"/>
  </w:num>
  <w:num w:numId="10" w16cid:durableId="893390366">
    <w:abstractNumId w:val="9"/>
  </w:num>
  <w:num w:numId="11" w16cid:durableId="928925957">
    <w:abstractNumId w:val="12"/>
  </w:num>
  <w:num w:numId="12" w16cid:durableId="1555390799">
    <w:abstractNumId w:val="0"/>
  </w:num>
  <w:num w:numId="13" w16cid:durableId="1091898365">
    <w:abstractNumId w:val="1"/>
  </w:num>
  <w:num w:numId="14" w16cid:durableId="1567495456">
    <w:abstractNumId w:val="8"/>
  </w:num>
  <w:num w:numId="15" w16cid:durableId="378870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F5"/>
    <w:rsid w:val="00043975"/>
    <w:rsid w:val="00050B5F"/>
    <w:rsid w:val="00053A1A"/>
    <w:rsid w:val="00062BF5"/>
    <w:rsid w:val="000714C7"/>
    <w:rsid w:val="00073282"/>
    <w:rsid w:val="000A2CF6"/>
    <w:rsid w:val="000F1C97"/>
    <w:rsid w:val="00100D28"/>
    <w:rsid w:val="00126942"/>
    <w:rsid w:val="001614D8"/>
    <w:rsid w:val="00197691"/>
    <w:rsid w:val="001A643D"/>
    <w:rsid w:val="001C15EB"/>
    <w:rsid w:val="001C49A1"/>
    <w:rsid w:val="001F11B9"/>
    <w:rsid w:val="001F76BE"/>
    <w:rsid w:val="0021164C"/>
    <w:rsid w:val="00217F39"/>
    <w:rsid w:val="002326C0"/>
    <w:rsid w:val="002655EB"/>
    <w:rsid w:val="002B4095"/>
    <w:rsid w:val="002B79E8"/>
    <w:rsid w:val="002D645D"/>
    <w:rsid w:val="002F1C08"/>
    <w:rsid w:val="00334C36"/>
    <w:rsid w:val="00376174"/>
    <w:rsid w:val="003C2F85"/>
    <w:rsid w:val="003C6465"/>
    <w:rsid w:val="0041339F"/>
    <w:rsid w:val="0042082F"/>
    <w:rsid w:val="0042129E"/>
    <w:rsid w:val="004248ED"/>
    <w:rsid w:val="004436B7"/>
    <w:rsid w:val="004748F0"/>
    <w:rsid w:val="004C1F21"/>
    <w:rsid w:val="004C3762"/>
    <w:rsid w:val="004D7A24"/>
    <w:rsid w:val="004F48BB"/>
    <w:rsid w:val="00501BFA"/>
    <w:rsid w:val="005164D2"/>
    <w:rsid w:val="005313A8"/>
    <w:rsid w:val="0054645A"/>
    <w:rsid w:val="005662E1"/>
    <w:rsid w:val="00574011"/>
    <w:rsid w:val="005B0191"/>
    <w:rsid w:val="005B6F18"/>
    <w:rsid w:val="005C615F"/>
    <w:rsid w:val="005D2282"/>
    <w:rsid w:val="005E059D"/>
    <w:rsid w:val="006058BD"/>
    <w:rsid w:val="006133DC"/>
    <w:rsid w:val="00626D55"/>
    <w:rsid w:val="00634889"/>
    <w:rsid w:val="00682CB7"/>
    <w:rsid w:val="006A15F5"/>
    <w:rsid w:val="006C01B0"/>
    <w:rsid w:val="00705F98"/>
    <w:rsid w:val="007125EB"/>
    <w:rsid w:val="007145AF"/>
    <w:rsid w:val="007164D5"/>
    <w:rsid w:val="00726702"/>
    <w:rsid w:val="00734934"/>
    <w:rsid w:val="00736A97"/>
    <w:rsid w:val="0076288F"/>
    <w:rsid w:val="00771B90"/>
    <w:rsid w:val="00774792"/>
    <w:rsid w:val="007F4CC4"/>
    <w:rsid w:val="00803E8A"/>
    <w:rsid w:val="00817611"/>
    <w:rsid w:val="0086108C"/>
    <w:rsid w:val="00874D20"/>
    <w:rsid w:val="008761DC"/>
    <w:rsid w:val="008908FE"/>
    <w:rsid w:val="008B4542"/>
    <w:rsid w:val="008D03A3"/>
    <w:rsid w:val="008D4FAF"/>
    <w:rsid w:val="008E6D27"/>
    <w:rsid w:val="008F0FFD"/>
    <w:rsid w:val="008F6D00"/>
    <w:rsid w:val="008F7212"/>
    <w:rsid w:val="0095076E"/>
    <w:rsid w:val="00974653"/>
    <w:rsid w:val="00990457"/>
    <w:rsid w:val="009A3EA7"/>
    <w:rsid w:val="00A75CB7"/>
    <w:rsid w:val="00AA299D"/>
    <w:rsid w:val="00AB61C2"/>
    <w:rsid w:val="00B0782D"/>
    <w:rsid w:val="00B41060"/>
    <w:rsid w:val="00B62508"/>
    <w:rsid w:val="00B73148"/>
    <w:rsid w:val="00B83E07"/>
    <w:rsid w:val="00B9732E"/>
    <w:rsid w:val="00BB3360"/>
    <w:rsid w:val="00BD7670"/>
    <w:rsid w:val="00C04BD1"/>
    <w:rsid w:val="00C24FCD"/>
    <w:rsid w:val="00C341CE"/>
    <w:rsid w:val="00C42F02"/>
    <w:rsid w:val="00C508C1"/>
    <w:rsid w:val="00C60A65"/>
    <w:rsid w:val="00C630E5"/>
    <w:rsid w:val="00C84990"/>
    <w:rsid w:val="00C92321"/>
    <w:rsid w:val="00CC74F1"/>
    <w:rsid w:val="00CE2333"/>
    <w:rsid w:val="00CE2E0F"/>
    <w:rsid w:val="00D21AA1"/>
    <w:rsid w:val="00D3606A"/>
    <w:rsid w:val="00D72515"/>
    <w:rsid w:val="00D753DC"/>
    <w:rsid w:val="00D91977"/>
    <w:rsid w:val="00DA455A"/>
    <w:rsid w:val="00DE0E00"/>
    <w:rsid w:val="00E03068"/>
    <w:rsid w:val="00E03D6A"/>
    <w:rsid w:val="00E13C49"/>
    <w:rsid w:val="00E266AC"/>
    <w:rsid w:val="00E50808"/>
    <w:rsid w:val="00E55A72"/>
    <w:rsid w:val="00E57717"/>
    <w:rsid w:val="00E86E48"/>
    <w:rsid w:val="00EF55E3"/>
    <w:rsid w:val="00F20716"/>
    <w:rsid w:val="00F351F3"/>
    <w:rsid w:val="00F401D2"/>
    <w:rsid w:val="00F43D3E"/>
    <w:rsid w:val="00F51287"/>
    <w:rsid w:val="00FB2BFB"/>
    <w:rsid w:val="00FE1984"/>
    <w:rsid w:val="00FF05F8"/>
    <w:rsid w:val="00FF39A0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40E12"/>
  <w15:chartTrackingRefBased/>
  <w15:docId w15:val="{A4E72EEC-58C9-4691-936B-322FA832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1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5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5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5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5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5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5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5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5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5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5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5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5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5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5F5"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6A15F5"/>
    <w:rPr>
      <w:i/>
      <w:iCs/>
      <w:color w:val="808080" w:themeColor="text1" w:themeTint="7F"/>
    </w:rPr>
  </w:style>
  <w:style w:type="paragraph" w:styleId="Caption">
    <w:name w:val="caption"/>
    <w:basedOn w:val="Normal"/>
    <w:next w:val="Normal"/>
    <w:uiPriority w:val="35"/>
    <w:unhideWhenUsed/>
    <w:qFormat/>
    <w:rsid w:val="00334C36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Hyperlink">
    <w:name w:val="Hyperlink"/>
    <w:rsid w:val="00574011"/>
    <w:rPr>
      <w:color w:val="0000FF"/>
      <w:u w:val="single"/>
    </w:rPr>
  </w:style>
  <w:style w:type="paragraph" w:customStyle="1" w:styleId="DefaultText">
    <w:name w:val="Default Text"/>
    <w:basedOn w:val="Normal"/>
    <w:rsid w:val="005740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table" w:styleId="TableGrid">
    <w:name w:val="Table Grid"/>
    <w:basedOn w:val="TableNormal"/>
    <w:uiPriority w:val="39"/>
    <w:rsid w:val="005740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hyperlink" Target="mailto:ministry@chester.anglican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E8ED42E7C7C4C9E9A38244388FF87" ma:contentTypeVersion="8" ma:contentTypeDescription="Create a new document." ma:contentTypeScope="" ma:versionID="73f87685e7bdb8b17d2b8e7417a8f757">
  <xsd:schema xmlns:xsd="http://www.w3.org/2001/XMLSchema" xmlns:xs="http://www.w3.org/2001/XMLSchema" xmlns:p="http://schemas.microsoft.com/office/2006/metadata/properties" xmlns:ns2="484698dd-df87-4cff-b5b9-02acd83159c8" xmlns:ns3="b9a7c100-5641-4d00-98d4-db8114875b02" targetNamespace="http://schemas.microsoft.com/office/2006/metadata/properties" ma:root="true" ma:fieldsID="9b0f480140aa394665b4e13002e9ea0d" ns2:_="" ns3:_="">
    <xsd:import namespace="484698dd-df87-4cff-b5b9-02acd83159c8"/>
    <xsd:import namespace="b9a7c100-5641-4d00-98d4-db8114875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98dd-df87-4cff-b5b9-02acd8315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7c100-5641-4d00-98d4-db8114875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AF8FFF-99FA-4F1A-8D50-B4162C375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7D8629-D7FE-4462-B296-AC999DA0D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98dd-df87-4cff-b5b9-02acd83159c8"/>
    <ds:schemaRef ds:uri="b9a7c100-5641-4d00-98d4-db8114875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E94F1-B8D2-4170-AE2B-5AE5E42107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Arch</dc:creator>
  <cp:keywords/>
  <dc:description/>
  <cp:lastModifiedBy>Ian Arch</cp:lastModifiedBy>
  <cp:revision>7</cp:revision>
  <dcterms:created xsi:type="dcterms:W3CDTF">2025-05-20T11:08:00Z</dcterms:created>
  <dcterms:modified xsi:type="dcterms:W3CDTF">2025-05-20T11:11:00Z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0x010100EFFE8ED42E7C7C4C9E9A38244388FF87</vt:lpwstr>
  </property>
</Properties>
</file>